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EB" w:rsidRPr="00B67316" w:rsidRDefault="00A97BEB" w:rsidP="00A9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b/>
          <w:sz w:val="24"/>
          <w:szCs w:val="24"/>
        </w:rPr>
        <w:t>Town of Knox</w:t>
      </w:r>
    </w:p>
    <w:p w:rsidR="00A97BEB" w:rsidRPr="00B67316" w:rsidRDefault="007358DB" w:rsidP="00A9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Zoning </w:t>
      </w:r>
      <w:r w:rsidR="00ED38EE" w:rsidRPr="00B67316">
        <w:rPr>
          <w:rFonts w:ascii="Times New Roman" w:eastAsia="Times New Roman" w:hAnsi="Times New Roman" w:cs="Times New Roman"/>
          <w:b/>
          <w:sz w:val="24"/>
          <w:szCs w:val="24"/>
        </w:rPr>
        <w:t>Workshop</w:t>
      </w:r>
    </w:p>
    <w:p w:rsidR="00A97BEB" w:rsidRPr="00B67316" w:rsidRDefault="007358DB" w:rsidP="00A9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 w:rsidR="00744A4F" w:rsidRPr="00B67316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A97BEB" w:rsidRPr="00B67316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F12EF4" w:rsidRPr="00B67316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D1530B" w:rsidRPr="00B67316" w:rsidRDefault="00D1530B" w:rsidP="00A9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EB" w:rsidRPr="00B67316" w:rsidRDefault="00A97BEB" w:rsidP="00A97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PRESENT: </w:t>
      </w:r>
    </w:p>
    <w:p w:rsidR="003F0A12" w:rsidRPr="00B67316" w:rsidRDefault="003F0A12" w:rsidP="003F0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Supervisor Lefkaditis </w:t>
      </w:r>
    </w:p>
    <w:p w:rsidR="00F12EF4" w:rsidRPr="00B67316" w:rsidRDefault="00F12EF4" w:rsidP="00A9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>Councilman Barcomb</w:t>
      </w:r>
    </w:p>
    <w:p w:rsidR="000A4523" w:rsidRPr="00B67316" w:rsidRDefault="000A4523" w:rsidP="00A9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Councilman Barber </w:t>
      </w:r>
    </w:p>
    <w:p w:rsidR="00F12EF4" w:rsidRPr="00B67316" w:rsidRDefault="00F12EF4" w:rsidP="00A9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>Councilman Hanley</w:t>
      </w:r>
    </w:p>
    <w:p w:rsidR="00A97BEB" w:rsidRPr="00B67316" w:rsidRDefault="00A97BEB" w:rsidP="00A9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Councilwoman Pokorny </w:t>
      </w:r>
    </w:p>
    <w:p w:rsidR="00A97BEB" w:rsidRPr="00B67316" w:rsidRDefault="00A97BEB" w:rsidP="00A9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D2C" w:rsidRPr="00B67316" w:rsidRDefault="00665D2C" w:rsidP="00A9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EB" w:rsidRPr="00B67316" w:rsidRDefault="00A97BEB" w:rsidP="00A9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at </w:t>
      </w:r>
      <w:r w:rsidR="00F12EF4" w:rsidRPr="00B67316">
        <w:rPr>
          <w:rFonts w:ascii="Times New Roman" w:eastAsia="Times New Roman" w:hAnsi="Times New Roman" w:cs="Times New Roman"/>
          <w:sz w:val="24"/>
          <w:szCs w:val="24"/>
        </w:rPr>
        <w:t xml:space="preserve">the Knox Town Hall at </w:t>
      </w:r>
      <w:r w:rsidR="007358DB" w:rsidRPr="00B673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3F0A12" w:rsidRPr="00B67316">
        <w:rPr>
          <w:rFonts w:ascii="Times New Roman" w:eastAsia="Times New Roman" w:hAnsi="Times New Roman" w:cs="Times New Roman"/>
          <w:sz w:val="24"/>
          <w:szCs w:val="24"/>
        </w:rPr>
        <w:t>:</w:t>
      </w:r>
      <w:r w:rsidR="000A4523" w:rsidRPr="00B67316">
        <w:rPr>
          <w:rFonts w:ascii="Times New Roman" w:eastAsia="Times New Roman" w:hAnsi="Times New Roman" w:cs="Times New Roman"/>
          <w:sz w:val="24"/>
          <w:szCs w:val="24"/>
        </w:rPr>
        <w:t>0</w:t>
      </w:r>
      <w:r w:rsidR="007358DB" w:rsidRPr="00B6731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8DB" w:rsidRPr="00B6731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67316">
        <w:rPr>
          <w:rFonts w:ascii="Times New Roman" w:eastAsia="Times New Roman" w:hAnsi="Times New Roman" w:cs="Times New Roman"/>
          <w:sz w:val="24"/>
          <w:szCs w:val="24"/>
        </w:rPr>
        <w:t>.m. with the Pledge of Allegiance.</w:t>
      </w:r>
    </w:p>
    <w:p w:rsidR="00A97BEB" w:rsidRPr="00B67316" w:rsidRDefault="00A97BEB" w:rsidP="00A9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EF4" w:rsidRPr="00B67316" w:rsidRDefault="00F12EF4" w:rsidP="00F1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Councilwoman Pokorny </w:t>
      </w:r>
      <w:r w:rsidR="007358DB" w:rsidRPr="00B67316">
        <w:rPr>
          <w:rFonts w:ascii="Times New Roman" w:eastAsia="Times New Roman" w:hAnsi="Times New Roman" w:cs="Times New Roman"/>
          <w:sz w:val="24"/>
          <w:szCs w:val="24"/>
        </w:rPr>
        <w:t xml:space="preserve">agreed </w:t>
      </w:r>
      <w:r w:rsidRPr="00B67316">
        <w:rPr>
          <w:rFonts w:ascii="Times New Roman" w:eastAsia="Times New Roman" w:hAnsi="Times New Roman" w:cs="Times New Roman"/>
          <w:sz w:val="24"/>
          <w:szCs w:val="24"/>
        </w:rPr>
        <w:t>to act as recording Secretary.</w:t>
      </w:r>
    </w:p>
    <w:p w:rsidR="007358DB" w:rsidRPr="00B67316" w:rsidRDefault="007358DB" w:rsidP="00F1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8DB" w:rsidRPr="00B67316" w:rsidRDefault="007358DB" w:rsidP="00F1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The following three intersection areas were discussed for potential business zoning.  </w:t>
      </w:r>
      <w:r w:rsidR="00665D2C" w:rsidRPr="00B67316">
        <w:rPr>
          <w:rFonts w:ascii="Times New Roman" w:eastAsia="Times New Roman" w:hAnsi="Times New Roman" w:cs="Times New Roman"/>
          <w:sz w:val="24"/>
          <w:szCs w:val="24"/>
        </w:rPr>
        <w:t xml:space="preserve">Tax maps were marked to identify parcels </w:t>
      </w:r>
      <w:r w:rsidR="0057090E" w:rsidRPr="00B67316">
        <w:rPr>
          <w:rFonts w:ascii="Times New Roman" w:eastAsia="Times New Roman" w:hAnsi="Times New Roman" w:cs="Times New Roman"/>
          <w:sz w:val="24"/>
          <w:szCs w:val="24"/>
        </w:rPr>
        <w:t xml:space="preserve">belonging to </w:t>
      </w:r>
      <w:r w:rsidR="00665D2C" w:rsidRPr="00B67316">
        <w:rPr>
          <w:rFonts w:ascii="Times New Roman" w:eastAsia="Times New Roman" w:hAnsi="Times New Roman" w:cs="Times New Roman"/>
          <w:sz w:val="24"/>
          <w:szCs w:val="24"/>
        </w:rPr>
        <w:t xml:space="preserve">landowners </w:t>
      </w:r>
      <w:r w:rsidR="0057090E" w:rsidRPr="00B67316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665D2C" w:rsidRPr="00B67316">
        <w:rPr>
          <w:rFonts w:ascii="Times New Roman" w:eastAsia="Times New Roman" w:hAnsi="Times New Roman" w:cs="Times New Roman"/>
          <w:sz w:val="24"/>
          <w:szCs w:val="24"/>
        </w:rPr>
        <w:t xml:space="preserve"> would need to be notified for input and further consideration of these areas for business zoning.  </w:t>
      </w: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7FE" w:rsidRPr="00B67316" w:rsidRDefault="005817FE" w:rsidP="00F1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8DB" w:rsidRPr="00B67316" w:rsidRDefault="007358DB" w:rsidP="001338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Route 146 in the </w:t>
      </w:r>
      <w:r w:rsidR="0068416C" w:rsidRPr="00B67316">
        <w:rPr>
          <w:rFonts w:ascii="Times New Roman" w:eastAsia="Times New Roman" w:hAnsi="Times New Roman" w:cs="Times New Roman"/>
          <w:sz w:val="24"/>
          <w:szCs w:val="24"/>
        </w:rPr>
        <w:t>vicinity</w:t>
      </w: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 of Street Road and Middle Road</w:t>
      </w:r>
    </w:p>
    <w:p w:rsidR="007358DB" w:rsidRPr="00B67316" w:rsidRDefault="007358DB" w:rsidP="001338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Route 156 in the </w:t>
      </w:r>
      <w:r w:rsidR="0068416C" w:rsidRPr="00B67316">
        <w:rPr>
          <w:rFonts w:ascii="Times New Roman" w:eastAsia="Times New Roman" w:hAnsi="Times New Roman" w:cs="Times New Roman"/>
          <w:sz w:val="24"/>
          <w:szCs w:val="24"/>
        </w:rPr>
        <w:t xml:space="preserve">vicinity </w:t>
      </w:r>
      <w:r w:rsidRPr="00B67316">
        <w:rPr>
          <w:rFonts w:ascii="Times New Roman" w:eastAsia="Times New Roman" w:hAnsi="Times New Roman" w:cs="Times New Roman"/>
          <w:sz w:val="24"/>
          <w:szCs w:val="24"/>
        </w:rPr>
        <w:t>of Route 157</w:t>
      </w:r>
    </w:p>
    <w:p w:rsidR="00162A9D" w:rsidRPr="00B67316" w:rsidRDefault="007358DB" w:rsidP="001338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Route 157 in the </w:t>
      </w:r>
      <w:r w:rsidR="0068416C" w:rsidRPr="00B67316">
        <w:rPr>
          <w:rFonts w:ascii="Times New Roman" w:eastAsia="Times New Roman" w:hAnsi="Times New Roman" w:cs="Times New Roman"/>
          <w:sz w:val="24"/>
          <w:szCs w:val="24"/>
        </w:rPr>
        <w:t xml:space="preserve">vicinity </w:t>
      </w:r>
      <w:r w:rsidRPr="00B67316">
        <w:rPr>
          <w:rFonts w:ascii="Times New Roman" w:eastAsia="Times New Roman" w:hAnsi="Times New Roman" w:cs="Times New Roman"/>
          <w:sz w:val="24"/>
          <w:szCs w:val="24"/>
        </w:rPr>
        <w:t>of Ketcham Road</w:t>
      </w:r>
      <w:r w:rsidR="00162A9D" w:rsidRPr="00B67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50E" w:rsidRPr="00B67316" w:rsidRDefault="0028050E" w:rsidP="0021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16C" w:rsidRPr="00B67316" w:rsidRDefault="00665D2C" w:rsidP="0073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>Public input</w:t>
      </w:r>
      <w:r w:rsidR="00A76EB4" w:rsidRPr="00B67316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 w:rsidR="0057090E" w:rsidRPr="00B67316">
        <w:rPr>
          <w:rFonts w:ascii="Times New Roman" w:eastAsia="Times New Roman" w:hAnsi="Times New Roman" w:cs="Times New Roman"/>
          <w:sz w:val="24"/>
          <w:szCs w:val="24"/>
        </w:rPr>
        <w:t>provided by</w:t>
      </w:r>
      <w:r w:rsidR="00A76EB4" w:rsidRPr="00B67316">
        <w:rPr>
          <w:rFonts w:ascii="Times New Roman" w:eastAsia="Times New Roman" w:hAnsi="Times New Roman" w:cs="Times New Roman"/>
          <w:sz w:val="24"/>
          <w:szCs w:val="24"/>
        </w:rPr>
        <w:t xml:space="preserve"> citizens in attendance.</w:t>
      </w:r>
    </w:p>
    <w:p w:rsidR="00A76EB4" w:rsidRPr="00B67316" w:rsidRDefault="00A76EB4" w:rsidP="0073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7316">
        <w:rPr>
          <w:rFonts w:ascii="Times New Roman" w:eastAsia="Times New Roman" w:hAnsi="Times New Roman" w:cs="Times New Roman"/>
          <w:sz w:val="24"/>
          <w:szCs w:val="24"/>
        </w:rPr>
        <w:t>Merrikat</w:t>
      </w:r>
      <w:proofErr w:type="spellEnd"/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316">
        <w:rPr>
          <w:rFonts w:ascii="Times New Roman" w:eastAsia="Times New Roman" w:hAnsi="Times New Roman" w:cs="Times New Roman"/>
          <w:sz w:val="24"/>
          <w:szCs w:val="24"/>
        </w:rPr>
        <w:t>Blakeman</w:t>
      </w:r>
      <w:proofErr w:type="spellEnd"/>
    </w:p>
    <w:p w:rsidR="00A76EB4" w:rsidRPr="00B67316" w:rsidRDefault="00A76EB4" w:rsidP="0073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>Stanley Blakeman</w:t>
      </w:r>
    </w:p>
    <w:p w:rsidR="00A76EB4" w:rsidRPr="00B67316" w:rsidRDefault="00A76EB4" w:rsidP="0073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>Gayle Burgess</w:t>
      </w:r>
    </w:p>
    <w:p w:rsidR="00A76EB4" w:rsidRPr="00B67316" w:rsidRDefault="00A76EB4" w:rsidP="0073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>Betty Ketcham</w:t>
      </w:r>
    </w:p>
    <w:p w:rsidR="00A76EB4" w:rsidRPr="00B67316" w:rsidRDefault="00A76EB4" w:rsidP="0073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>Gary Kleppel</w:t>
      </w:r>
    </w:p>
    <w:p w:rsidR="00A76EB4" w:rsidRPr="00B67316" w:rsidRDefault="00A76EB4" w:rsidP="0073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>Pam Kleppel</w:t>
      </w:r>
    </w:p>
    <w:p w:rsidR="00A76EB4" w:rsidRPr="00B67316" w:rsidRDefault="00A76EB4" w:rsidP="0073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>Laura Martin</w:t>
      </w:r>
    </w:p>
    <w:p w:rsidR="00A76EB4" w:rsidRPr="00B67316" w:rsidRDefault="00A76EB4" w:rsidP="0073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>Deb Nelson</w:t>
      </w:r>
    </w:p>
    <w:p w:rsidR="00A76EB4" w:rsidRPr="00B67316" w:rsidRDefault="00A76EB4" w:rsidP="0073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>Ed Nicholson</w:t>
      </w:r>
    </w:p>
    <w:p w:rsidR="00A76EB4" w:rsidRPr="00B67316" w:rsidRDefault="00A76EB4" w:rsidP="0073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>Art Tuper</w:t>
      </w:r>
    </w:p>
    <w:p w:rsidR="00A76EB4" w:rsidRPr="00B67316" w:rsidRDefault="00A76EB4" w:rsidP="0073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AC" w:rsidRPr="00B67316" w:rsidRDefault="00D419AC" w:rsidP="0073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In addition to the following general comments, two Business Zoning Surveys were completed. </w:t>
      </w:r>
    </w:p>
    <w:p w:rsidR="00665D2C" w:rsidRPr="00B67316" w:rsidRDefault="00665D2C" w:rsidP="00665D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Define types of businesses that would and would not be allowed in each area, restricting uses to those with </w:t>
      </w:r>
      <w:r w:rsidR="0057090E" w:rsidRPr="00B67316">
        <w:rPr>
          <w:rFonts w:ascii="Times New Roman" w:eastAsia="Times New Roman" w:hAnsi="Times New Roman" w:cs="Times New Roman"/>
          <w:sz w:val="24"/>
          <w:szCs w:val="24"/>
        </w:rPr>
        <w:t>minimal</w:t>
      </w: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 impact</w:t>
      </w:r>
      <w:r w:rsidR="0057090E" w:rsidRPr="00B67316">
        <w:rPr>
          <w:rFonts w:ascii="Times New Roman" w:eastAsia="Times New Roman" w:hAnsi="Times New Roman" w:cs="Times New Roman"/>
          <w:sz w:val="24"/>
          <w:szCs w:val="24"/>
        </w:rPr>
        <w:t>s to neighbors and the environment</w:t>
      </w:r>
      <w:r w:rsidR="00ED38EE" w:rsidRPr="00B67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8EE" w:rsidRPr="00B67316" w:rsidRDefault="0057090E" w:rsidP="00665D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>Encourage agricultural “anchor” businesses to devel</w:t>
      </w:r>
      <w:r w:rsidR="000E562B" w:rsidRPr="00B67316">
        <w:rPr>
          <w:rFonts w:ascii="Times New Roman" w:eastAsia="Times New Roman" w:hAnsi="Times New Roman" w:cs="Times New Roman"/>
          <w:sz w:val="24"/>
          <w:szCs w:val="24"/>
        </w:rPr>
        <w:t>op the economy in these areas</w:t>
      </w:r>
      <w:r w:rsidR="00D8642D" w:rsidRPr="00B67316">
        <w:rPr>
          <w:rFonts w:ascii="Times New Roman" w:eastAsia="Times New Roman" w:hAnsi="Times New Roman" w:cs="Times New Roman"/>
          <w:sz w:val="24"/>
          <w:szCs w:val="24"/>
        </w:rPr>
        <w:t xml:space="preserve"> and throughout the Town</w:t>
      </w:r>
      <w:r w:rsidR="00ED38EE" w:rsidRPr="00B67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D2C" w:rsidRPr="00B67316" w:rsidRDefault="00ED38EE" w:rsidP="00665D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Support expansion of </w:t>
      </w:r>
      <w:r w:rsidR="00B142FD" w:rsidRPr="00B67316">
        <w:rPr>
          <w:rFonts w:ascii="Times New Roman" w:eastAsia="Times New Roman" w:hAnsi="Times New Roman" w:cs="Times New Roman"/>
          <w:sz w:val="24"/>
          <w:szCs w:val="24"/>
        </w:rPr>
        <w:t>agricultural businesses</w:t>
      </w:r>
      <w:r w:rsidR="0057090E" w:rsidRPr="00B67316">
        <w:rPr>
          <w:rFonts w:ascii="Times New Roman" w:eastAsia="Times New Roman" w:hAnsi="Times New Roman" w:cs="Times New Roman"/>
          <w:sz w:val="24"/>
          <w:szCs w:val="24"/>
        </w:rPr>
        <w:t xml:space="preserve"> (e.g. ice cream</w:t>
      </w:r>
      <w:r w:rsidR="00D419AC" w:rsidRPr="00B67316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57090E" w:rsidRPr="00B67316">
        <w:rPr>
          <w:rFonts w:ascii="Times New Roman" w:eastAsia="Times New Roman" w:hAnsi="Times New Roman" w:cs="Times New Roman"/>
          <w:sz w:val="24"/>
          <w:szCs w:val="24"/>
        </w:rPr>
        <w:t xml:space="preserve"> yogurt production</w:t>
      </w:r>
      <w:r w:rsidR="000E562B" w:rsidRPr="00B67316">
        <w:rPr>
          <w:rFonts w:ascii="Times New Roman" w:eastAsia="Times New Roman" w:hAnsi="Times New Roman" w:cs="Times New Roman"/>
          <w:sz w:val="24"/>
          <w:szCs w:val="24"/>
        </w:rPr>
        <w:t xml:space="preserve">, individual and/or cooperative </w:t>
      </w:r>
      <w:r w:rsidR="0057090E" w:rsidRPr="00B67316">
        <w:rPr>
          <w:rFonts w:ascii="Times New Roman" w:eastAsia="Times New Roman" w:hAnsi="Times New Roman" w:cs="Times New Roman"/>
          <w:sz w:val="24"/>
          <w:szCs w:val="24"/>
        </w:rPr>
        <w:t>retail s</w:t>
      </w:r>
      <w:r w:rsidR="000E562B" w:rsidRPr="00B67316">
        <w:rPr>
          <w:rFonts w:ascii="Times New Roman" w:eastAsia="Times New Roman" w:hAnsi="Times New Roman" w:cs="Times New Roman"/>
          <w:sz w:val="24"/>
          <w:szCs w:val="24"/>
        </w:rPr>
        <w:t>ales for a variety of agricultural products</w:t>
      </w:r>
      <w:r w:rsidR="0057090E" w:rsidRPr="00B67316">
        <w:rPr>
          <w:rFonts w:ascii="Times New Roman" w:eastAsia="Times New Roman" w:hAnsi="Times New Roman" w:cs="Times New Roman"/>
          <w:sz w:val="24"/>
          <w:szCs w:val="24"/>
        </w:rPr>
        <w:t xml:space="preserve">), without additional restrictions.  </w:t>
      </w:r>
    </w:p>
    <w:p w:rsidR="00665D2C" w:rsidRPr="00B67316" w:rsidRDefault="0057090E" w:rsidP="00665D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>Preserve</w:t>
      </w:r>
      <w:r w:rsidR="00B142FD" w:rsidRPr="00B67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316">
        <w:rPr>
          <w:rFonts w:ascii="Times New Roman" w:eastAsia="Times New Roman" w:hAnsi="Times New Roman" w:cs="Times New Roman"/>
          <w:sz w:val="24"/>
          <w:szCs w:val="24"/>
        </w:rPr>
        <w:t>old historic</w:t>
      </w:r>
      <w:r w:rsidR="00B142FD" w:rsidRPr="00B67316">
        <w:rPr>
          <w:rFonts w:ascii="Times New Roman" w:eastAsia="Times New Roman" w:hAnsi="Times New Roman" w:cs="Times New Roman"/>
          <w:sz w:val="24"/>
          <w:szCs w:val="24"/>
        </w:rPr>
        <w:t xml:space="preserve"> buildings and develop businesses in </w:t>
      </w:r>
      <w:r w:rsidRPr="00B67316">
        <w:rPr>
          <w:rFonts w:ascii="Times New Roman" w:eastAsia="Times New Roman" w:hAnsi="Times New Roman" w:cs="Times New Roman"/>
          <w:sz w:val="24"/>
          <w:szCs w:val="24"/>
        </w:rPr>
        <w:t>them</w:t>
      </w:r>
      <w:r w:rsidR="00ED38EE" w:rsidRPr="00B67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9AC" w:rsidRPr="00B67316" w:rsidRDefault="00D419AC" w:rsidP="00665D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Establish historic districts and gather information about the history of each building.  </w:t>
      </w:r>
      <w:r w:rsidR="00ED38EE" w:rsidRPr="00B67316">
        <w:rPr>
          <w:rFonts w:ascii="Times New Roman" w:eastAsia="Times New Roman" w:hAnsi="Times New Roman" w:cs="Times New Roman"/>
          <w:sz w:val="24"/>
          <w:szCs w:val="24"/>
        </w:rPr>
        <w:t xml:space="preserve">Facilitate </w:t>
      </w: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ED38EE" w:rsidRPr="00B67316">
        <w:rPr>
          <w:rFonts w:ascii="Times New Roman" w:eastAsia="Times New Roman" w:hAnsi="Times New Roman" w:cs="Times New Roman"/>
          <w:sz w:val="24"/>
          <w:szCs w:val="24"/>
        </w:rPr>
        <w:t>decisions in developing rules;</w:t>
      </w: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 perhaps, for example, allowing changes inside buildings, and on the sides and backs of buildings while preserving facades. </w:t>
      </w:r>
    </w:p>
    <w:p w:rsidR="0057090E" w:rsidRPr="00B67316" w:rsidRDefault="0057090E" w:rsidP="00665D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Encourage use of NYS </w:t>
      </w:r>
      <w:r w:rsidR="000E562B" w:rsidRPr="00B6731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armland </w:t>
      </w:r>
      <w:r w:rsidR="000E562B" w:rsidRPr="00B6731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rotection </w:t>
      </w:r>
      <w:r w:rsidR="000E562B" w:rsidRPr="00B6731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rogram </w:t>
      </w:r>
      <w:r w:rsidR="000E562B" w:rsidRPr="00B67316">
        <w:rPr>
          <w:rFonts w:ascii="Times New Roman" w:eastAsia="Times New Roman" w:hAnsi="Times New Roman" w:cs="Times New Roman"/>
          <w:sz w:val="24"/>
          <w:szCs w:val="24"/>
        </w:rPr>
        <w:t xml:space="preserve">guidance and </w:t>
      </w:r>
      <w:r w:rsidRPr="00B67316">
        <w:rPr>
          <w:rFonts w:ascii="Times New Roman" w:eastAsia="Times New Roman" w:hAnsi="Times New Roman" w:cs="Times New Roman"/>
          <w:sz w:val="24"/>
          <w:szCs w:val="24"/>
        </w:rPr>
        <w:t>resources</w:t>
      </w:r>
      <w:r w:rsidR="00ED38EE" w:rsidRPr="00B67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62B" w:rsidRPr="00B67316" w:rsidRDefault="000E562B" w:rsidP="00665D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Facilitate investment </w:t>
      </w:r>
      <w:r w:rsidR="00ED38EE" w:rsidRPr="00B67316">
        <w:rPr>
          <w:rFonts w:ascii="Times New Roman" w:eastAsia="Times New Roman" w:hAnsi="Times New Roman" w:cs="Times New Roman"/>
          <w:sz w:val="24"/>
          <w:szCs w:val="24"/>
        </w:rPr>
        <w:t xml:space="preserve">(grants) </w:t>
      </w:r>
      <w:r w:rsidRPr="00B67316">
        <w:rPr>
          <w:rFonts w:ascii="Times New Roman" w:eastAsia="Times New Roman" w:hAnsi="Times New Roman" w:cs="Times New Roman"/>
          <w:sz w:val="24"/>
          <w:szCs w:val="24"/>
        </w:rPr>
        <w:t>in infrastructure to support agricultural businesses, such as portable pasteurization equipment for shared use</w:t>
      </w:r>
      <w:r w:rsidR="00ED38EE" w:rsidRPr="00B67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16C" w:rsidRPr="00B67316" w:rsidRDefault="0068416C" w:rsidP="0073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10C" w:rsidRPr="00B67316" w:rsidRDefault="009E2615" w:rsidP="0073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2E310C" w:rsidRPr="00B67316">
        <w:rPr>
          <w:rFonts w:ascii="Times New Roman" w:eastAsia="Times New Roman" w:hAnsi="Times New Roman" w:cs="Times New Roman"/>
          <w:sz w:val="24"/>
          <w:szCs w:val="24"/>
        </w:rPr>
        <w:t xml:space="preserve">eeting adjourned at around </w:t>
      </w:r>
      <w:r w:rsidR="003332FA" w:rsidRPr="00B67316">
        <w:rPr>
          <w:rFonts w:ascii="Times New Roman" w:eastAsia="Times New Roman" w:hAnsi="Times New Roman" w:cs="Times New Roman"/>
          <w:sz w:val="24"/>
          <w:szCs w:val="24"/>
        </w:rPr>
        <w:t>7</w:t>
      </w:r>
      <w:r w:rsidR="002E310C" w:rsidRPr="00B6731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358DB" w:rsidRPr="00B673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44FB" w:rsidRPr="00B673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2E310C" w:rsidRPr="00B67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8DB" w:rsidRPr="00B673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2E310C" w:rsidRPr="00B67316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A97BEB" w:rsidRPr="00B67316" w:rsidRDefault="00A97BEB" w:rsidP="0073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EB" w:rsidRPr="00B67316" w:rsidRDefault="00A97BEB" w:rsidP="0073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A97BEB" w:rsidRPr="00B67316" w:rsidRDefault="007358DB" w:rsidP="0073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814787" w:rsidRPr="00B67316">
        <w:rPr>
          <w:rFonts w:ascii="Times New Roman" w:eastAsia="Times New Roman" w:hAnsi="Times New Roman" w:cs="Times New Roman"/>
          <w:sz w:val="24"/>
          <w:szCs w:val="24"/>
        </w:rPr>
        <w:t>8</w:t>
      </w:r>
      <w:r w:rsidR="00A97BEB" w:rsidRPr="00B67316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F12EF4" w:rsidRPr="00B6731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97BEB" w:rsidRPr="00B67316" w:rsidRDefault="00A97BEB" w:rsidP="00735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16">
        <w:rPr>
          <w:rFonts w:ascii="Times New Roman" w:eastAsia="Times New Roman" w:hAnsi="Times New Roman" w:cs="Times New Roman"/>
          <w:sz w:val="24"/>
          <w:szCs w:val="24"/>
        </w:rPr>
        <w:t>Amy Pokorny</w:t>
      </w:r>
      <w:bookmarkStart w:id="0" w:name="_GoBack"/>
      <w:bookmarkEnd w:id="0"/>
    </w:p>
    <w:sectPr w:rsidR="00A97BEB" w:rsidRPr="00B67316" w:rsidSect="00004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7AE2"/>
    <w:multiLevelType w:val="hybridMultilevel"/>
    <w:tmpl w:val="0798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9F5"/>
    <w:multiLevelType w:val="hybridMultilevel"/>
    <w:tmpl w:val="C030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B1B36"/>
    <w:multiLevelType w:val="hybridMultilevel"/>
    <w:tmpl w:val="4206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7BEB"/>
    <w:rsid w:val="00004025"/>
    <w:rsid w:val="00010B0F"/>
    <w:rsid w:val="00017D76"/>
    <w:rsid w:val="00022C33"/>
    <w:rsid w:val="00065FA9"/>
    <w:rsid w:val="00067A74"/>
    <w:rsid w:val="00096CB4"/>
    <w:rsid w:val="000A4523"/>
    <w:rsid w:val="000B6C3E"/>
    <w:rsid w:val="000D135C"/>
    <w:rsid w:val="000E4C7B"/>
    <w:rsid w:val="000E562B"/>
    <w:rsid w:val="000F3388"/>
    <w:rsid w:val="001030EF"/>
    <w:rsid w:val="00121B78"/>
    <w:rsid w:val="00133886"/>
    <w:rsid w:val="001544FB"/>
    <w:rsid w:val="00156726"/>
    <w:rsid w:val="001624CA"/>
    <w:rsid w:val="00162A9D"/>
    <w:rsid w:val="001966B5"/>
    <w:rsid w:val="001F08B7"/>
    <w:rsid w:val="00217C1A"/>
    <w:rsid w:val="00222322"/>
    <w:rsid w:val="002368D7"/>
    <w:rsid w:val="002430AB"/>
    <w:rsid w:val="00250581"/>
    <w:rsid w:val="00266B23"/>
    <w:rsid w:val="0028050E"/>
    <w:rsid w:val="002B1B21"/>
    <w:rsid w:val="002E310C"/>
    <w:rsid w:val="00316271"/>
    <w:rsid w:val="003332FA"/>
    <w:rsid w:val="003346C8"/>
    <w:rsid w:val="00365E20"/>
    <w:rsid w:val="003740B4"/>
    <w:rsid w:val="003E41CA"/>
    <w:rsid w:val="003F0A12"/>
    <w:rsid w:val="004073F7"/>
    <w:rsid w:val="00431671"/>
    <w:rsid w:val="00431900"/>
    <w:rsid w:val="004320C0"/>
    <w:rsid w:val="00433A81"/>
    <w:rsid w:val="00452E50"/>
    <w:rsid w:val="0047117E"/>
    <w:rsid w:val="00492240"/>
    <w:rsid w:val="004B7E87"/>
    <w:rsid w:val="004C6198"/>
    <w:rsid w:val="004D2328"/>
    <w:rsid w:val="004D5FE4"/>
    <w:rsid w:val="004F04EA"/>
    <w:rsid w:val="0051207F"/>
    <w:rsid w:val="00520BFF"/>
    <w:rsid w:val="005352EC"/>
    <w:rsid w:val="005373FA"/>
    <w:rsid w:val="00550671"/>
    <w:rsid w:val="00554CDD"/>
    <w:rsid w:val="0057090E"/>
    <w:rsid w:val="005817FE"/>
    <w:rsid w:val="0059537A"/>
    <w:rsid w:val="005E52B8"/>
    <w:rsid w:val="005F0F1A"/>
    <w:rsid w:val="005F4127"/>
    <w:rsid w:val="00621201"/>
    <w:rsid w:val="0065381F"/>
    <w:rsid w:val="00665D2C"/>
    <w:rsid w:val="0068416C"/>
    <w:rsid w:val="006E66CF"/>
    <w:rsid w:val="007213BA"/>
    <w:rsid w:val="00722840"/>
    <w:rsid w:val="007358DB"/>
    <w:rsid w:val="00743710"/>
    <w:rsid w:val="00744A4F"/>
    <w:rsid w:val="007542CD"/>
    <w:rsid w:val="00773C79"/>
    <w:rsid w:val="007966A4"/>
    <w:rsid w:val="007D660D"/>
    <w:rsid w:val="007D73E4"/>
    <w:rsid w:val="007E0C18"/>
    <w:rsid w:val="00805635"/>
    <w:rsid w:val="00814787"/>
    <w:rsid w:val="00851A3C"/>
    <w:rsid w:val="008A3863"/>
    <w:rsid w:val="009161B0"/>
    <w:rsid w:val="00946B47"/>
    <w:rsid w:val="00954E65"/>
    <w:rsid w:val="00957B3B"/>
    <w:rsid w:val="009959A8"/>
    <w:rsid w:val="009B47E4"/>
    <w:rsid w:val="009C22AA"/>
    <w:rsid w:val="009E0A15"/>
    <w:rsid w:val="009E2615"/>
    <w:rsid w:val="009E75C8"/>
    <w:rsid w:val="00A1291F"/>
    <w:rsid w:val="00A2261C"/>
    <w:rsid w:val="00A57BE1"/>
    <w:rsid w:val="00A75BC0"/>
    <w:rsid w:val="00A76EB4"/>
    <w:rsid w:val="00A97BAC"/>
    <w:rsid w:val="00A97BEB"/>
    <w:rsid w:val="00AA24DD"/>
    <w:rsid w:val="00AB15F3"/>
    <w:rsid w:val="00AC2202"/>
    <w:rsid w:val="00AD4DED"/>
    <w:rsid w:val="00AE10D4"/>
    <w:rsid w:val="00AF4B4F"/>
    <w:rsid w:val="00AF641D"/>
    <w:rsid w:val="00AF7B46"/>
    <w:rsid w:val="00B0497C"/>
    <w:rsid w:val="00B1245A"/>
    <w:rsid w:val="00B142FD"/>
    <w:rsid w:val="00B44251"/>
    <w:rsid w:val="00B60B5F"/>
    <w:rsid w:val="00B67316"/>
    <w:rsid w:val="00B75534"/>
    <w:rsid w:val="00B93C4C"/>
    <w:rsid w:val="00BB45FC"/>
    <w:rsid w:val="00BD0F62"/>
    <w:rsid w:val="00BE1913"/>
    <w:rsid w:val="00BF4519"/>
    <w:rsid w:val="00C40226"/>
    <w:rsid w:val="00C97F91"/>
    <w:rsid w:val="00CA5710"/>
    <w:rsid w:val="00CF5762"/>
    <w:rsid w:val="00D06252"/>
    <w:rsid w:val="00D1491A"/>
    <w:rsid w:val="00D1530B"/>
    <w:rsid w:val="00D16F70"/>
    <w:rsid w:val="00D31A3E"/>
    <w:rsid w:val="00D419AC"/>
    <w:rsid w:val="00D62346"/>
    <w:rsid w:val="00D70E26"/>
    <w:rsid w:val="00D8613B"/>
    <w:rsid w:val="00D8642D"/>
    <w:rsid w:val="00D92278"/>
    <w:rsid w:val="00DE097C"/>
    <w:rsid w:val="00E223B3"/>
    <w:rsid w:val="00E41460"/>
    <w:rsid w:val="00E67F09"/>
    <w:rsid w:val="00E8509D"/>
    <w:rsid w:val="00E9763B"/>
    <w:rsid w:val="00EC32A4"/>
    <w:rsid w:val="00ED1777"/>
    <w:rsid w:val="00ED38EE"/>
    <w:rsid w:val="00EF3DC1"/>
    <w:rsid w:val="00F12EF4"/>
    <w:rsid w:val="00F22FEA"/>
    <w:rsid w:val="00F34B80"/>
    <w:rsid w:val="00F446C8"/>
    <w:rsid w:val="00F47539"/>
    <w:rsid w:val="00F54D6D"/>
    <w:rsid w:val="00F91C1E"/>
    <w:rsid w:val="00F962E1"/>
    <w:rsid w:val="00FA3CE3"/>
    <w:rsid w:val="00FC0C3D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BF703-59E6-4BA4-8F37-D906494D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4D5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5FE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22FE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Tara Murphy</cp:lastModifiedBy>
  <cp:revision>10</cp:revision>
  <dcterms:created xsi:type="dcterms:W3CDTF">2017-05-08T19:32:00Z</dcterms:created>
  <dcterms:modified xsi:type="dcterms:W3CDTF">2017-05-10T15:39:00Z</dcterms:modified>
</cp:coreProperties>
</file>