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49F" w:rsidRPr="008855DE" w:rsidRDefault="00A9049F" w:rsidP="00A9049F">
      <w:pPr>
        <w:jc w:val="center"/>
        <w:rPr>
          <w:rFonts w:ascii="Engravers MT" w:hAnsi="Engravers MT"/>
          <w:b/>
          <w:bCs/>
          <w:color w:val="1F497D"/>
          <w:sz w:val="52"/>
          <w:szCs w:val="49"/>
        </w:rPr>
      </w:pPr>
      <w:bookmarkStart w:id="0" w:name="_GoBack"/>
      <w:bookmarkEnd w:id="0"/>
      <w:r>
        <w:rPr>
          <w:rFonts w:ascii="Engravers MT" w:hAnsi="Engravers MT"/>
          <w:b/>
          <w:bCs/>
          <w:noProof/>
          <w:color w:val="1F497D"/>
          <w:sz w:val="52"/>
          <w:szCs w:val="49"/>
        </w:rPr>
        <w:drawing>
          <wp:inline distT="0" distB="0" distL="0" distR="0">
            <wp:extent cx="1143000" cy="1143000"/>
            <wp:effectExtent l="0" t="0" r="0" b="0"/>
            <wp:docPr id="1" name="Picture 1" descr="Knox Town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x Town Seal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A9049F" w:rsidRDefault="00A9049F" w:rsidP="00A9049F">
      <w:pPr>
        <w:jc w:val="center"/>
        <w:rPr>
          <w:rFonts w:ascii="Baskerville Old Face" w:hAnsi="Baskerville Old Face"/>
          <w:b/>
          <w:bCs/>
          <w:color w:val="1F497D"/>
          <w:sz w:val="52"/>
          <w:szCs w:val="49"/>
        </w:rPr>
      </w:pPr>
      <w:r w:rsidRPr="00A9049F">
        <w:rPr>
          <w:rFonts w:ascii="Baskerville Old Face" w:hAnsi="Baskerville Old Face"/>
          <w:b/>
          <w:bCs/>
          <w:color w:val="1F497D"/>
          <w:sz w:val="52"/>
          <w:szCs w:val="49"/>
        </w:rPr>
        <w:t>Town of Knox Planning Board</w:t>
      </w:r>
    </w:p>
    <w:p w:rsidR="00F6749D" w:rsidRPr="00F6749D" w:rsidRDefault="00F6749D" w:rsidP="00A9049F">
      <w:pPr>
        <w:jc w:val="center"/>
        <w:rPr>
          <w:rFonts w:ascii="Baskerville Old Face" w:hAnsi="Baskerville Old Face"/>
          <w:b/>
          <w:bCs/>
          <w:i/>
          <w:color w:val="1F497D"/>
          <w:sz w:val="32"/>
          <w:szCs w:val="32"/>
        </w:rPr>
      </w:pPr>
      <w:r>
        <w:rPr>
          <w:rFonts w:ascii="Baskerville Old Face" w:hAnsi="Baskerville Old Face"/>
          <w:b/>
          <w:bCs/>
          <w:i/>
          <w:color w:val="1F497D"/>
          <w:sz w:val="32"/>
          <w:szCs w:val="32"/>
        </w:rPr>
        <w:t>Established 1822</w:t>
      </w:r>
    </w:p>
    <w:p w:rsidR="00A9049F" w:rsidRDefault="00A9049F" w:rsidP="00A9049F">
      <w:pPr>
        <w:pBdr>
          <w:bottom w:val="single" w:sz="12" w:space="1" w:color="auto"/>
        </w:pBdr>
        <w:jc w:val="center"/>
        <w:rPr>
          <w:rFonts w:ascii="Verdana" w:hAnsi="Verdana" w:cs="Andalus"/>
          <w:b/>
          <w:bCs/>
          <w:color w:val="1F497D"/>
          <w:sz w:val="17"/>
          <w:szCs w:val="17"/>
        </w:rPr>
      </w:pPr>
      <w:r w:rsidRPr="008855DE">
        <w:rPr>
          <w:rFonts w:ascii="Verdana" w:hAnsi="Verdana"/>
          <w:b/>
          <w:bCs/>
          <w:color w:val="1F497D"/>
          <w:sz w:val="17"/>
          <w:szCs w:val="17"/>
        </w:rPr>
        <w:t>P.O. Box 56 •</w:t>
      </w:r>
      <w:r w:rsidRPr="008855DE">
        <w:rPr>
          <w:rFonts w:ascii="Verdana" w:hAnsi="Verdana" w:cs="Andalus"/>
          <w:b/>
          <w:bCs/>
          <w:color w:val="1F497D"/>
          <w:sz w:val="17"/>
          <w:szCs w:val="17"/>
        </w:rPr>
        <w:t xml:space="preserve"> </w:t>
      </w:r>
      <w:r w:rsidRPr="008855DE">
        <w:rPr>
          <w:rFonts w:ascii="Verdana" w:hAnsi="Verdana"/>
          <w:b/>
          <w:bCs/>
          <w:color w:val="1F497D"/>
          <w:sz w:val="17"/>
          <w:szCs w:val="17"/>
        </w:rPr>
        <w:t xml:space="preserve">Knox, </w:t>
      </w:r>
      <w:r w:rsidRPr="00D37320">
        <w:rPr>
          <w:rFonts w:ascii="Verdana" w:hAnsi="Verdana"/>
          <w:b/>
          <w:bCs/>
          <w:color w:val="1F497D"/>
          <w:sz w:val="17"/>
          <w:szCs w:val="17"/>
        </w:rPr>
        <w:t>New</w:t>
      </w:r>
      <w:r w:rsidRPr="008855DE">
        <w:rPr>
          <w:rFonts w:ascii="Verdana" w:hAnsi="Verdana"/>
          <w:b/>
          <w:bCs/>
          <w:color w:val="1F497D"/>
          <w:sz w:val="17"/>
          <w:szCs w:val="17"/>
        </w:rPr>
        <w:t xml:space="preserve"> York</w:t>
      </w:r>
      <w:r w:rsidRPr="0022238B">
        <w:rPr>
          <w:rFonts w:ascii="Verdana" w:hAnsi="Verdana"/>
          <w:b/>
          <w:bCs/>
          <w:color w:val="1F497D"/>
          <w:sz w:val="17"/>
          <w:szCs w:val="17"/>
        </w:rPr>
        <w:t xml:space="preserve"> • 12107 • </w:t>
      </w:r>
      <w:r w:rsidRPr="008855DE">
        <w:rPr>
          <w:rFonts w:ascii="Verdana" w:hAnsi="Verdana"/>
          <w:b/>
          <w:bCs/>
          <w:color w:val="1F497D"/>
          <w:sz w:val="17"/>
          <w:szCs w:val="17"/>
        </w:rPr>
        <w:t>Phone 518-872-2551</w:t>
      </w:r>
      <w:r>
        <w:rPr>
          <w:rFonts w:ascii="Verdana" w:hAnsi="Verdana"/>
          <w:b/>
          <w:bCs/>
          <w:color w:val="1F497D"/>
          <w:sz w:val="17"/>
          <w:szCs w:val="17"/>
        </w:rPr>
        <w:t xml:space="preserve"> </w:t>
      </w:r>
      <w:r w:rsidRPr="0022238B">
        <w:rPr>
          <w:rFonts w:ascii="Verdana" w:hAnsi="Verdana"/>
          <w:b/>
          <w:bCs/>
          <w:color w:val="1F497D"/>
          <w:sz w:val="17"/>
          <w:szCs w:val="17"/>
        </w:rPr>
        <w:t>•</w:t>
      </w:r>
      <w:r w:rsidRPr="0022238B">
        <w:rPr>
          <w:rFonts w:ascii="Verdana" w:hAnsi="Verdana" w:cs="Andalus"/>
          <w:b/>
          <w:bCs/>
          <w:color w:val="1F497D"/>
          <w:sz w:val="17"/>
          <w:szCs w:val="17"/>
        </w:rPr>
        <w:t xml:space="preserve"> </w:t>
      </w:r>
      <w:hyperlink r:id="rId8" w:history="1">
        <w:r w:rsidRPr="00376D55">
          <w:rPr>
            <w:rStyle w:val="Hyperlink"/>
            <w:rFonts w:ascii="Verdana" w:hAnsi="Verdana" w:cs="Andalus"/>
            <w:b/>
            <w:bCs/>
            <w:sz w:val="17"/>
            <w:szCs w:val="17"/>
          </w:rPr>
          <w:t>www.knoxny.org</w:t>
        </w:r>
      </w:hyperlink>
    </w:p>
    <w:p w:rsidR="008B188B" w:rsidRDefault="008B188B" w:rsidP="008B188B">
      <w:pPr>
        <w:widowControl/>
        <w:autoSpaceDE/>
        <w:autoSpaceDN/>
        <w:adjustRightInd/>
        <w:spacing w:after="160" w:line="259" w:lineRule="auto"/>
        <w:jc w:val="center"/>
        <w:rPr>
          <w:rFonts w:asciiTheme="minorHAnsi" w:eastAsiaTheme="minorHAnsi" w:hAnsiTheme="minorHAnsi" w:cstheme="minorBidi"/>
          <w:b/>
          <w:sz w:val="32"/>
          <w:szCs w:val="32"/>
          <w:u w:val="single"/>
        </w:rPr>
      </w:pPr>
    </w:p>
    <w:p w:rsidR="008B188B" w:rsidRDefault="008B188B" w:rsidP="008B188B">
      <w:pPr>
        <w:widowControl/>
        <w:autoSpaceDE/>
        <w:autoSpaceDN/>
        <w:adjustRightInd/>
        <w:spacing w:after="160" w:line="259" w:lineRule="auto"/>
        <w:jc w:val="center"/>
        <w:rPr>
          <w:rFonts w:asciiTheme="minorHAnsi" w:eastAsiaTheme="minorHAnsi" w:hAnsiTheme="minorHAnsi" w:cstheme="minorBidi"/>
          <w:b/>
          <w:sz w:val="32"/>
          <w:szCs w:val="32"/>
          <w:u w:val="single"/>
        </w:rPr>
      </w:pPr>
      <w:r w:rsidRPr="008B188B">
        <w:rPr>
          <w:rFonts w:asciiTheme="minorHAnsi" w:eastAsiaTheme="minorHAnsi" w:hAnsiTheme="minorHAnsi" w:cstheme="minorBidi"/>
          <w:b/>
          <w:sz w:val="32"/>
          <w:szCs w:val="32"/>
          <w:u w:val="single"/>
        </w:rPr>
        <w:t>Planning Board Meeting Minutes</w:t>
      </w:r>
    </w:p>
    <w:p w:rsidR="008B188B" w:rsidRDefault="008B188B" w:rsidP="008B188B">
      <w:pPr>
        <w:widowControl/>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b/>
        </w:rPr>
        <w:t xml:space="preserve">Minutes: </w:t>
      </w:r>
      <w:r>
        <w:rPr>
          <w:rFonts w:asciiTheme="minorHAnsi" w:eastAsiaTheme="minorHAnsi" w:hAnsiTheme="minorHAnsi" w:cstheme="minorBidi"/>
        </w:rPr>
        <w:t>8 March 2018</w:t>
      </w:r>
    </w:p>
    <w:p w:rsidR="008B188B" w:rsidRDefault="008B188B" w:rsidP="008B188B">
      <w:pPr>
        <w:widowControl/>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b/>
        </w:rPr>
        <w:t xml:space="preserve">Present: </w:t>
      </w:r>
      <w:r>
        <w:rPr>
          <w:rFonts w:asciiTheme="minorHAnsi" w:eastAsiaTheme="minorHAnsi" w:hAnsiTheme="minorHAnsi" w:cstheme="minorBidi"/>
        </w:rPr>
        <w:t>Tom Wolfe, Bob Price, Deb Nelson, Betty Ketcham</w:t>
      </w:r>
    </w:p>
    <w:p w:rsidR="00CC22C6" w:rsidRDefault="00CC22C6" w:rsidP="008B188B">
      <w:pPr>
        <w:widowControl/>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Not Present: Brett Pullium</w:t>
      </w:r>
    </w:p>
    <w:p w:rsidR="008B188B" w:rsidRDefault="008B188B" w:rsidP="008B188B">
      <w:pPr>
        <w:widowControl/>
        <w:autoSpaceDE/>
        <w:autoSpaceDN/>
        <w:adjustRightInd/>
        <w:spacing w:after="160" w:line="259" w:lineRule="auto"/>
        <w:rPr>
          <w:rFonts w:asciiTheme="minorHAnsi" w:eastAsiaTheme="minorHAnsi" w:hAnsiTheme="minorHAnsi" w:cstheme="minorBidi"/>
        </w:rPr>
      </w:pPr>
    </w:p>
    <w:p w:rsidR="008B188B" w:rsidRDefault="008B188B" w:rsidP="008B188B">
      <w:pPr>
        <w:widowControl/>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Meeting called to order at 1940.</w:t>
      </w:r>
    </w:p>
    <w:p w:rsidR="008B188B" w:rsidRDefault="008B188B" w:rsidP="008B188B">
      <w:pPr>
        <w:widowControl/>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Minutes from February 2018 meeting approved with no revisions. </w:t>
      </w:r>
    </w:p>
    <w:p w:rsidR="008B188B" w:rsidRDefault="008B188B" w:rsidP="008B188B">
      <w:pPr>
        <w:widowControl/>
        <w:autoSpaceDE/>
        <w:autoSpaceDN/>
        <w:adjustRightInd/>
        <w:spacing w:after="160" w:line="259" w:lineRule="auto"/>
        <w:rPr>
          <w:rFonts w:asciiTheme="minorHAnsi" w:eastAsiaTheme="minorHAnsi" w:hAnsiTheme="minorHAnsi" w:cstheme="minorBidi"/>
        </w:rPr>
      </w:pPr>
    </w:p>
    <w:p w:rsidR="008B188B" w:rsidRDefault="008B188B" w:rsidP="008B188B">
      <w:pPr>
        <w:widowControl/>
        <w:autoSpaceDE/>
        <w:autoSpaceDN/>
        <w:adjustRightInd/>
        <w:spacing w:after="160" w:line="259" w:lineRule="auto"/>
        <w:rPr>
          <w:rFonts w:asciiTheme="minorHAnsi" w:eastAsiaTheme="minorHAnsi" w:hAnsiTheme="minorHAnsi" w:cstheme="minorBidi"/>
          <w:b/>
        </w:rPr>
      </w:pPr>
      <w:r>
        <w:rPr>
          <w:rFonts w:asciiTheme="minorHAnsi" w:eastAsiaTheme="minorHAnsi" w:hAnsiTheme="minorHAnsi" w:cstheme="minorBidi"/>
          <w:b/>
        </w:rPr>
        <w:t>Request for a merger of 2 lots</w:t>
      </w:r>
    </w:p>
    <w:p w:rsidR="008B188B" w:rsidRDefault="008B188B" w:rsidP="008B188B">
      <w:pPr>
        <w:pStyle w:val="ListParagraph"/>
        <w:widowControl/>
        <w:numPr>
          <w:ilvl w:val="0"/>
          <w:numId w:val="1"/>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Carlo Viglione contacted Tom Wolfe to discuss possibility of meeting with Planning Board to discuss the merger of 2 lots, in order to build a home.</w:t>
      </w:r>
    </w:p>
    <w:p w:rsidR="008B188B" w:rsidRDefault="008B188B" w:rsidP="008B188B">
      <w:pPr>
        <w:pStyle w:val="ListParagraph"/>
        <w:widowControl/>
        <w:numPr>
          <w:ilvl w:val="0"/>
          <w:numId w:val="2"/>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Not in attendance, unable to discuss.</w:t>
      </w:r>
    </w:p>
    <w:p w:rsidR="008B188B" w:rsidRDefault="008B188B" w:rsidP="008B188B">
      <w:pPr>
        <w:widowControl/>
        <w:autoSpaceDE/>
        <w:autoSpaceDN/>
        <w:adjustRightInd/>
        <w:spacing w:after="160" w:line="259" w:lineRule="auto"/>
        <w:rPr>
          <w:rFonts w:asciiTheme="minorHAnsi" w:eastAsiaTheme="minorHAnsi" w:hAnsiTheme="minorHAnsi" w:cstheme="minorBidi"/>
          <w:b/>
        </w:rPr>
      </w:pPr>
      <w:r>
        <w:rPr>
          <w:rFonts w:asciiTheme="minorHAnsi" w:eastAsiaTheme="minorHAnsi" w:hAnsiTheme="minorHAnsi" w:cstheme="minorBidi"/>
          <w:b/>
        </w:rPr>
        <w:t>Subdivision on Bell Road</w:t>
      </w:r>
    </w:p>
    <w:p w:rsidR="008B188B" w:rsidRDefault="008B188B" w:rsidP="008B188B">
      <w:pPr>
        <w:pStyle w:val="ListParagraph"/>
        <w:widowControl/>
        <w:numPr>
          <w:ilvl w:val="0"/>
          <w:numId w:val="3"/>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Chris Czrew who is representative for the owner of the land, Robert Young was unable to be at the meeting.</w:t>
      </w:r>
    </w:p>
    <w:p w:rsidR="008B188B" w:rsidRDefault="008B188B" w:rsidP="008B188B">
      <w:pPr>
        <w:pStyle w:val="ListParagraph"/>
        <w:widowControl/>
        <w:numPr>
          <w:ilvl w:val="0"/>
          <w:numId w:val="3"/>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Audience members attended in order to discuss and voice their concerns of this proposed subdivision.</w:t>
      </w:r>
    </w:p>
    <w:p w:rsidR="008B188B" w:rsidRDefault="008B188B" w:rsidP="008B188B">
      <w:pPr>
        <w:pStyle w:val="ListParagraph"/>
        <w:widowControl/>
        <w:numPr>
          <w:ilvl w:val="0"/>
          <w:numId w:val="4"/>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Patrick Walter who lives at 41 Bell Road was in attendance and voiced concerns. Concerns included:</w:t>
      </w:r>
    </w:p>
    <w:p w:rsidR="008B188B" w:rsidRDefault="008B188B" w:rsidP="008B188B">
      <w:pPr>
        <w:pStyle w:val="ListParagraph"/>
        <w:widowControl/>
        <w:numPr>
          <w:ilvl w:val="1"/>
          <w:numId w:val="7"/>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Current problems with water supply and quantity, how would it be effected?</w:t>
      </w:r>
    </w:p>
    <w:p w:rsidR="00F37600" w:rsidRDefault="008B188B" w:rsidP="00F37600">
      <w:pPr>
        <w:pStyle w:val="ListParagraph"/>
        <w:widowControl/>
        <w:numPr>
          <w:ilvl w:val="1"/>
          <w:numId w:val="7"/>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lastRenderedPageBreak/>
        <w:t xml:space="preserve">Would like </w:t>
      </w:r>
      <w:r w:rsidR="00F804E1">
        <w:rPr>
          <w:rFonts w:asciiTheme="minorHAnsi" w:eastAsiaTheme="minorHAnsi" w:hAnsiTheme="minorHAnsi" w:cstheme="minorBidi"/>
        </w:rPr>
        <w:t>Environmental</w:t>
      </w:r>
      <w:r w:rsidR="00F37600">
        <w:rPr>
          <w:rFonts w:asciiTheme="minorHAnsi" w:eastAsiaTheme="minorHAnsi" w:hAnsiTheme="minorHAnsi" w:cstheme="minorBidi"/>
        </w:rPr>
        <w:t xml:space="preserve"> Impact study, land tax impact study, traffic impact study, </w:t>
      </w:r>
      <w:r w:rsidR="00F804E1">
        <w:rPr>
          <w:rFonts w:asciiTheme="minorHAnsi" w:eastAsiaTheme="minorHAnsi" w:hAnsiTheme="minorHAnsi" w:cstheme="minorBidi"/>
        </w:rPr>
        <w:t>and septic</w:t>
      </w:r>
      <w:r w:rsidR="00F37600">
        <w:rPr>
          <w:rFonts w:asciiTheme="minorHAnsi" w:eastAsiaTheme="minorHAnsi" w:hAnsiTheme="minorHAnsi" w:cstheme="minorBidi"/>
        </w:rPr>
        <w:t xml:space="preserve"> impact study done prior to anything being approved.</w:t>
      </w:r>
    </w:p>
    <w:p w:rsidR="00F37600" w:rsidRDefault="00932033" w:rsidP="00F37600">
      <w:pPr>
        <w:pStyle w:val="ListParagraph"/>
        <w:widowControl/>
        <w:numPr>
          <w:ilvl w:val="1"/>
          <w:numId w:val="7"/>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C</w:t>
      </w:r>
      <w:r w:rsidR="00F37600">
        <w:rPr>
          <w:rFonts w:asciiTheme="minorHAnsi" w:eastAsiaTheme="minorHAnsi" w:hAnsiTheme="minorHAnsi" w:cstheme="minorBidi"/>
        </w:rPr>
        <w:t xml:space="preserve">urrent agriculture farm land that is in use. </w:t>
      </w:r>
    </w:p>
    <w:p w:rsidR="00F37600" w:rsidRDefault="00932033" w:rsidP="00F37600">
      <w:pPr>
        <w:pStyle w:val="ListParagraph"/>
        <w:widowControl/>
        <w:numPr>
          <w:ilvl w:val="1"/>
          <w:numId w:val="7"/>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P</w:t>
      </w:r>
      <w:r w:rsidR="00F37600">
        <w:rPr>
          <w:rFonts w:asciiTheme="minorHAnsi" w:eastAsiaTheme="minorHAnsi" w:hAnsiTheme="minorHAnsi" w:cstheme="minorBidi"/>
        </w:rPr>
        <w:t xml:space="preserve">ollution that may occur and seep into the creek that borders the land and peoples properties. </w:t>
      </w:r>
    </w:p>
    <w:p w:rsidR="00F37600" w:rsidRDefault="00932033" w:rsidP="00F37600">
      <w:pPr>
        <w:pStyle w:val="ListParagraph"/>
        <w:widowControl/>
        <w:numPr>
          <w:ilvl w:val="1"/>
          <w:numId w:val="7"/>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Increased </w:t>
      </w:r>
      <w:r w:rsidR="00F37600">
        <w:rPr>
          <w:rFonts w:asciiTheme="minorHAnsi" w:eastAsiaTheme="minorHAnsi" w:hAnsiTheme="minorHAnsi" w:cstheme="minorBidi"/>
        </w:rPr>
        <w:t>road construction.</w:t>
      </w:r>
    </w:p>
    <w:p w:rsidR="00F37600" w:rsidRDefault="00F37600" w:rsidP="00F37600">
      <w:pPr>
        <w:pStyle w:val="ListParagraph"/>
        <w:widowControl/>
        <w:numPr>
          <w:ilvl w:val="1"/>
          <w:numId w:val="7"/>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Overall feels this would be a poor decision by the town to allow this man to do this subdivision and build multiple homes.</w:t>
      </w:r>
    </w:p>
    <w:p w:rsidR="00F37600" w:rsidRDefault="00CC22C6" w:rsidP="00F37600">
      <w:pPr>
        <w:pStyle w:val="ListParagraph"/>
        <w:widowControl/>
        <w:numPr>
          <w:ilvl w:val="0"/>
          <w:numId w:val="4"/>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Kevin and Andy Ku</w:t>
      </w:r>
      <w:r w:rsidR="00F37600">
        <w:rPr>
          <w:rFonts w:asciiTheme="minorHAnsi" w:eastAsiaTheme="minorHAnsi" w:hAnsiTheme="minorHAnsi" w:cstheme="minorBidi"/>
        </w:rPr>
        <w:t>sh who live at 90 Bell Road, the old Orsini Farm, were both in attendance and voiced their concerns. Concerns included:</w:t>
      </w:r>
    </w:p>
    <w:p w:rsidR="00F37600" w:rsidRDefault="00F37600" w:rsidP="00F37600">
      <w:pPr>
        <w:pStyle w:val="ListParagraph"/>
        <w:widowControl/>
        <w:numPr>
          <w:ilvl w:val="0"/>
          <w:numId w:val="8"/>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Own a horse farm called KMA.</w:t>
      </w:r>
    </w:p>
    <w:p w:rsidR="00932033" w:rsidRDefault="00CC22C6" w:rsidP="00F37600">
      <w:pPr>
        <w:pStyle w:val="ListParagraph"/>
        <w:widowControl/>
        <w:numPr>
          <w:ilvl w:val="0"/>
          <w:numId w:val="8"/>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Moved up here from Dutchess County</w:t>
      </w:r>
      <w:r w:rsidR="00F37600">
        <w:rPr>
          <w:rFonts w:asciiTheme="minorHAnsi" w:eastAsiaTheme="minorHAnsi" w:hAnsiTheme="minorHAnsi" w:cstheme="minorBidi"/>
        </w:rPr>
        <w:t xml:space="preserve"> after 911 and from the first day had trouble with having enough water</w:t>
      </w:r>
      <w:r w:rsidR="00932033">
        <w:rPr>
          <w:rFonts w:asciiTheme="minorHAnsi" w:eastAsiaTheme="minorHAnsi" w:hAnsiTheme="minorHAnsi" w:cstheme="minorBidi"/>
        </w:rPr>
        <w:t xml:space="preserve">. After years of trying different things, pouring “their life savings” into this property, pounding the well, they were able to have help digging out the pond on their property down to the “blue clay” which then provided them with beautiful drinking water. They no longer have a problem with water quantity but if this subdivision takes place, could they lose their water? </w:t>
      </w:r>
    </w:p>
    <w:p w:rsidR="00932033" w:rsidRDefault="00932033" w:rsidP="00F37600">
      <w:pPr>
        <w:pStyle w:val="ListParagraph"/>
        <w:widowControl/>
        <w:numPr>
          <w:ilvl w:val="0"/>
          <w:numId w:val="8"/>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Community character.</w:t>
      </w:r>
    </w:p>
    <w:p w:rsidR="008B188B" w:rsidRDefault="00932033" w:rsidP="008B188B">
      <w:pPr>
        <w:pStyle w:val="ListParagraph"/>
        <w:widowControl/>
        <w:numPr>
          <w:ilvl w:val="0"/>
          <w:numId w:val="8"/>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Preserving active agriculture.</w:t>
      </w:r>
    </w:p>
    <w:p w:rsidR="00932033" w:rsidRDefault="00932033" w:rsidP="008B188B">
      <w:pPr>
        <w:pStyle w:val="ListParagraph"/>
        <w:widowControl/>
        <w:numPr>
          <w:ilvl w:val="0"/>
          <w:numId w:val="8"/>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Traffic Safety</w:t>
      </w:r>
    </w:p>
    <w:p w:rsidR="00932033" w:rsidRDefault="00932033" w:rsidP="008B188B">
      <w:pPr>
        <w:pStyle w:val="ListParagraph"/>
        <w:widowControl/>
        <w:numPr>
          <w:ilvl w:val="0"/>
          <w:numId w:val="8"/>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Fire safety, where will the water come from for a fire? </w:t>
      </w:r>
    </w:p>
    <w:p w:rsidR="00932033" w:rsidRDefault="00932033" w:rsidP="00932033">
      <w:pPr>
        <w:pStyle w:val="ListParagraph"/>
        <w:widowControl/>
        <w:numPr>
          <w:ilvl w:val="0"/>
          <w:numId w:val="4"/>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Nel McCully who lives at 204 Bell Road was in attendance and voiced her concerns.</w:t>
      </w:r>
    </w:p>
    <w:p w:rsidR="00932033" w:rsidRDefault="00932033" w:rsidP="00932033">
      <w:pPr>
        <w:pStyle w:val="ListParagraph"/>
        <w:widowControl/>
        <w:numPr>
          <w:ilvl w:val="0"/>
          <w:numId w:val="9"/>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Seconded what Patrick Walter said, as they discussed their concerns with each other.</w:t>
      </w:r>
    </w:p>
    <w:p w:rsidR="00F61309" w:rsidRDefault="00F61309" w:rsidP="00F61309">
      <w:pPr>
        <w:widowControl/>
        <w:autoSpaceDE/>
        <w:autoSpaceDN/>
        <w:adjustRightInd/>
        <w:spacing w:after="160" w:line="259" w:lineRule="auto"/>
        <w:rPr>
          <w:rFonts w:asciiTheme="minorHAnsi" w:eastAsiaTheme="minorHAnsi" w:hAnsiTheme="minorHAnsi" w:cstheme="minorBidi"/>
          <w:b/>
        </w:rPr>
      </w:pPr>
    </w:p>
    <w:p w:rsidR="00A664F0" w:rsidRDefault="00A664F0" w:rsidP="00F61309">
      <w:pPr>
        <w:widowControl/>
        <w:autoSpaceDE/>
        <w:autoSpaceDN/>
        <w:adjustRightInd/>
        <w:spacing w:after="160" w:line="259" w:lineRule="auto"/>
        <w:rPr>
          <w:rFonts w:asciiTheme="minorHAnsi" w:eastAsiaTheme="minorHAnsi" w:hAnsiTheme="minorHAnsi" w:cstheme="minorBidi"/>
          <w:b/>
        </w:rPr>
      </w:pPr>
      <w:r>
        <w:rPr>
          <w:rFonts w:asciiTheme="minorHAnsi" w:eastAsiaTheme="minorHAnsi" w:hAnsiTheme="minorHAnsi" w:cstheme="minorBidi"/>
          <w:b/>
        </w:rPr>
        <w:t xml:space="preserve">Training </w:t>
      </w:r>
      <w:r w:rsidR="00F804E1">
        <w:rPr>
          <w:rFonts w:asciiTheme="minorHAnsi" w:eastAsiaTheme="minorHAnsi" w:hAnsiTheme="minorHAnsi" w:cstheme="minorBidi"/>
          <w:b/>
        </w:rPr>
        <w:t>for</w:t>
      </w:r>
      <w:r>
        <w:rPr>
          <w:rFonts w:asciiTheme="minorHAnsi" w:eastAsiaTheme="minorHAnsi" w:hAnsiTheme="minorHAnsi" w:cstheme="minorBidi"/>
          <w:b/>
        </w:rPr>
        <w:t xml:space="preserve"> Planning Board</w:t>
      </w:r>
    </w:p>
    <w:p w:rsidR="00A664F0" w:rsidRPr="00A664F0" w:rsidRDefault="00A664F0" w:rsidP="00A664F0">
      <w:pPr>
        <w:pStyle w:val="ListParagraph"/>
        <w:widowControl/>
        <w:numPr>
          <w:ilvl w:val="0"/>
          <w:numId w:val="11"/>
        </w:numPr>
        <w:autoSpaceDE/>
        <w:autoSpaceDN/>
        <w:adjustRightInd/>
        <w:spacing w:after="160" w:line="259" w:lineRule="auto"/>
        <w:rPr>
          <w:rFonts w:asciiTheme="minorHAnsi" w:eastAsiaTheme="minorHAnsi" w:hAnsiTheme="minorHAnsi" w:cstheme="minorBidi"/>
        </w:rPr>
      </w:pPr>
      <w:r w:rsidRPr="00A664F0">
        <w:rPr>
          <w:rFonts w:asciiTheme="minorHAnsi" w:eastAsiaTheme="minorHAnsi" w:hAnsiTheme="minorHAnsi" w:cstheme="minorBidi"/>
        </w:rPr>
        <w:t>Tom to send out an email about reserving spots to attend the class. It is on April 26 2018.</w:t>
      </w:r>
    </w:p>
    <w:p w:rsidR="00A664F0" w:rsidRDefault="00A664F0" w:rsidP="00F61309">
      <w:pPr>
        <w:widowControl/>
        <w:autoSpaceDE/>
        <w:autoSpaceDN/>
        <w:adjustRightInd/>
        <w:spacing w:after="160" w:line="259" w:lineRule="auto"/>
        <w:rPr>
          <w:rFonts w:asciiTheme="minorHAnsi" w:eastAsiaTheme="minorHAnsi" w:hAnsiTheme="minorHAnsi" w:cstheme="minorBidi"/>
          <w:b/>
        </w:rPr>
      </w:pPr>
    </w:p>
    <w:p w:rsidR="00932033" w:rsidRDefault="00F61309" w:rsidP="00F61309">
      <w:pPr>
        <w:widowControl/>
        <w:autoSpaceDE/>
        <w:autoSpaceDN/>
        <w:adjustRightInd/>
        <w:spacing w:after="160" w:line="259" w:lineRule="auto"/>
        <w:rPr>
          <w:rFonts w:asciiTheme="minorHAnsi" w:eastAsiaTheme="minorHAnsi" w:hAnsiTheme="minorHAnsi" w:cstheme="minorBidi"/>
          <w:b/>
        </w:rPr>
      </w:pPr>
      <w:r>
        <w:rPr>
          <w:rFonts w:asciiTheme="minorHAnsi" w:eastAsiaTheme="minorHAnsi" w:hAnsiTheme="minorHAnsi" w:cstheme="minorBidi"/>
          <w:b/>
        </w:rPr>
        <w:t>Route 146 Business Discussion</w:t>
      </w:r>
    </w:p>
    <w:p w:rsidR="00A664F0" w:rsidRPr="00CE1224" w:rsidRDefault="00F61309" w:rsidP="00CE1224">
      <w:pPr>
        <w:pStyle w:val="ListParagraph"/>
        <w:widowControl/>
        <w:numPr>
          <w:ilvl w:val="0"/>
          <w:numId w:val="10"/>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Tom Wolfe in contact</w:t>
      </w:r>
      <w:r w:rsidR="00A664F0">
        <w:rPr>
          <w:rFonts w:asciiTheme="minorHAnsi" w:eastAsiaTheme="minorHAnsi" w:hAnsiTheme="minorHAnsi" w:cstheme="minorBidi"/>
        </w:rPr>
        <w:t xml:space="preserve"> with Sean McGuire from the Capital District Regional Plan</w:t>
      </w:r>
      <w:r w:rsidR="00CE1224">
        <w:rPr>
          <w:rFonts w:asciiTheme="minorHAnsi" w:eastAsiaTheme="minorHAnsi" w:hAnsiTheme="minorHAnsi" w:cstheme="minorBidi"/>
        </w:rPr>
        <w:t xml:space="preserve">ning </w:t>
      </w:r>
      <w:r w:rsidR="00F804E1">
        <w:rPr>
          <w:rFonts w:asciiTheme="minorHAnsi" w:eastAsiaTheme="minorHAnsi" w:hAnsiTheme="minorHAnsi" w:cstheme="minorBidi"/>
        </w:rPr>
        <w:t>Commissions</w:t>
      </w:r>
      <w:r w:rsidR="00CE1224">
        <w:rPr>
          <w:rFonts w:asciiTheme="minorHAnsi" w:eastAsiaTheme="minorHAnsi" w:hAnsiTheme="minorHAnsi" w:cstheme="minorBidi"/>
        </w:rPr>
        <w:t>. (Neutral Facilitator)</w:t>
      </w:r>
      <w:r w:rsidRPr="00CE1224">
        <w:rPr>
          <w:rFonts w:asciiTheme="minorHAnsi" w:eastAsiaTheme="minorHAnsi" w:hAnsiTheme="minorHAnsi" w:cstheme="minorBidi"/>
        </w:rPr>
        <w:t xml:space="preserve"> Discussion </w:t>
      </w:r>
      <w:r w:rsidR="00A664F0" w:rsidRPr="00CE1224">
        <w:rPr>
          <w:rFonts w:asciiTheme="minorHAnsi" w:eastAsiaTheme="minorHAnsi" w:hAnsiTheme="minorHAnsi" w:cstheme="minorBidi"/>
        </w:rPr>
        <w:t>of a grant for the informational meeting regarding proposed business district.</w:t>
      </w:r>
    </w:p>
    <w:p w:rsidR="00CE1224" w:rsidRDefault="00A664F0" w:rsidP="00A664F0">
      <w:pPr>
        <w:pStyle w:val="ListParagraph"/>
        <w:widowControl/>
        <w:numPr>
          <w:ilvl w:val="0"/>
          <w:numId w:val="12"/>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Proposing to </w:t>
      </w:r>
      <w:r w:rsidR="00CE1224">
        <w:rPr>
          <w:rFonts w:asciiTheme="minorHAnsi" w:eastAsiaTheme="minorHAnsi" w:hAnsiTheme="minorHAnsi" w:cstheme="minorBidi"/>
        </w:rPr>
        <w:t xml:space="preserve">do public meeting </w:t>
      </w:r>
      <w:r w:rsidR="00F804E1">
        <w:rPr>
          <w:rFonts w:asciiTheme="minorHAnsi" w:eastAsiaTheme="minorHAnsi" w:hAnsiTheme="minorHAnsi" w:cstheme="minorBidi"/>
        </w:rPr>
        <w:t>facilitation</w:t>
      </w:r>
      <w:r w:rsidR="00CE1224">
        <w:rPr>
          <w:rFonts w:asciiTheme="minorHAnsi" w:eastAsiaTheme="minorHAnsi" w:hAnsiTheme="minorHAnsi" w:cstheme="minorBidi"/>
        </w:rPr>
        <w:t>. T</w:t>
      </w:r>
      <w:r>
        <w:rPr>
          <w:rFonts w:asciiTheme="minorHAnsi" w:eastAsiaTheme="minorHAnsi" w:hAnsiTheme="minorHAnsi" w:cstheme="minorBidi"/>
        </w:rPr>
        <w:t>hey would be an objective facilitator for the public regarding the proposed business district on route 146.</w:t>
      </w:r>
      <w:r w:rsidR="00CE1224">
        <w:rPr>
          <w:rFonts w:asciiTheme="minorHAnsi" w:eastAsiaTheme="minorHAnsi" w:hAnsiTheme="minorHAnsi" w:cstheme="minorBidi"/>
        </w:rPr>
        <w:t xml:space="preserve"> </w:t>
      </w:r>
    </w:p>
    <w:p w:rsidR="00F61309" w:rsidRDefault="00CE1224" w:rsidP="00A664F0">
      <w:pPr>
        <w:pStyle w:val="ListParagraph"/>
        <w:widowControl/>
        <w:numPr>
          <w:ilvl w:val="0"/>
          <w:numId w:val="12"/>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lastRenderedPageBreak/>
        <w:t xml:space="preserve">We would need at least 20 volunteers to attend in order to match the CDRPC. They would come and listen without bias. </w:t>
      </w:r>
    </w:p>
    <w:p w:rsidR="00CE1224" w:rsidRDefault="00CE1224" w:rsidP="00A664F0">
      <w:pPr>
        <w:pStyle w:val="ListParagraph"/>
        <w:widowControl/>
        <w:numPr>
          <w:ilvl w:val="0"/>
          <w:numId w:val="12"/>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Grant before the Town Board as of tonight. If approved with a resolution of support Vas Lefkaditis, Town Supervisor will sign it and fax back to CDRPC.</w:t>
      </w:r>
    </w:p>
    <w:p w:rsidR="004F4AD3" w:rsidRDefault="00F804E1" w:rsidP="00015FC1">
      <w:pPr>
        <w:pStyle w:val="ListParagraph"/>
        <w:widowControl/>
        <w:numPr>
          <w:ilvl w:val="0"/>
          <w:numId w:val="12"/>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Planning</w:t>
      </w:r>
      <w:r w:rsidR="00CE1224">
        <w:rPr>
          <w:rFonts w:asciiTheme="minorHAnsi" w:eastAsiaTheme="minorHAnsi" w:hAnsiTheme="minorHAnsi" w:cstheme="minorBidi"/>
        </w:rPr>
        <w:t xml:space="preserve"> Board members can discuss with CDRPC how they would like the info</w:t>
      </w:r>
      <w:r w:rsidR="00015FC1">
        <w:rPr>
          <w:rFonts w:asciiTheme="minorHAnsi" w:eastAsiaTheme="minorHAnsi" w:hAnsiTheme="minorHAnsi" w:cstheme="minorBidi"/>
        </w:rPr>
        <w:t>rmational gatherings to proceed in regards to the structure and format of the informational meetings with town members.</w:t>
      </w:r>
    </w:p>
    <w:p w:rsidR="00015FC1" w:rsidRDefault="00015FC1" w:rsidP="00A90093">
      <w:pPr>
        <w:widowControl/>
        <w:autoSpaceDE/>
        <w:autoSpaceDN/>
        <w:adjustRightInd/>
        <w:spacing w:after="160" w:line="259" w:lineRule="auto"/>
        <w:ind w:left="720"/>
        <w:rPr>
          <w:rFonts w:asciiTheme="minorHAnsi" w:eastAsiaTheme="minorHAnsi" w:hAnsiTheme="minorHAnsi" w:cstheme="minorBidi"/>
        </w:rPr>
      </w:pPr>
    </w:p>
    <w:p w:rsidR="00A90093" w:rsidRDefault="00A90093" w:rsidP="00A90093">
      <w:pPr>
        <w:widowControl/>
        <w:autoSpaceDE/>
        <w:autoSpaceDN/>
        <w:adjustRightInd/>
        <w:spacing w:after="160" w:line="259" w:lineRule="auto"/>
        <w:ind w:left="720"/>
        <w:rPr>
          <w:rFonts w:asciiTheme="minorHAnsi" w:eastAsiaTheme="minorHAnsi" w:hAnsiTheme="minorHAnsi" w:cstheme="minorBidi"/>
          <w:b/>
        </w:rPr>
      </w:pPr>
      <w:r>
        <w:rPr>
          <w:rFonts w:asciiTheme="minorHAnsi" w:eastAsiaTheme="minorHAnsi" w:hAnsiTheme="minorHAnsi" w:cstheme="minorBidi"/>
          <w:b/>
        </w:rPr>
        <w:t>Business District on route 156/157</w:t>
      </w:r>
    </w:p>
    <w:p w:rsidR="00A90093" w:rsidRDefault="00A90093" w:rsidP="00A90093">
      <w:pPr>
        <w:pStyle w:val="ListParagraph"/>
        <w:widowControl/>
        <w:numPr>
          <w:ilvl w:val="0"/>
          <w:numId w:val="14"/>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Consisits of 18 parcels.</w:t>
      </w:r>
    </w:p>
    <w:p w:rsidR="00000B64" w:rsidRPr="00A90093" w:rsidRDefault="00000B64" w:rsidP="00A90093">
      <w:pPr>
        <w:pStyle w:val="ListParagraph"/>
        <w:widowControl/>
        <w:numPr>
          <w:ilvl w:val="0"/>
          <w:numId w:val="14"/>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Public hearing to be held 3/13/18.</w:t>
      </w:r>
    </w:p>
    <w:p w:rsidR="00A90093" w:rsidRDefault="00A90093" w:rsidP="00A90093">
      <w:pPr>
        <w:pStyle w:val="ListParagraph"/>
        <w:widowControl/>
        <w:numPr>
          <w:ilvl w:val="0"/>
          <w:numId w:val="14"/>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In attendance to discuss with Planning Board members is the town attorney Javid Afzali from Whiteman, Osterman &amp; Hanna LLP.</w:t>
      </w:r>
    </w:p>
    <w:p w:rsidR="00913A56" w:rsidRDefault="00000B64" w:rsidP="00000B64">
      <w:pPr>
        <w:pStyle w:val="ListParagraph"/>
        <w:widowControl/>
        <w:numPr>
          <w:ilvl w:val="0"/>
          <w:numId w:val="9"/>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Began by speaking about EAF part 1 (long form) that has been given to planning board which includes a map of the parcels. </w:t>
      </w:r>
    </w:p>
    <w:p w:rsidR="00000B64" w:rsidRDefault="00000B64" w:rsidP="00000B64">
      <w:pPr>
        <w:pStyle w:val="ListParagraph"/>
        <w:widowControl/>
        <w:numPr>
          <w:ilvl w:val="0"/>
          <w:numId w:val="9"/>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Notice to the public to include specific parcel</w:t>
      </w:r>
      <w:r w:rsidR="00D430A7">
        <w:rPr>
          <w:rFonts w:asciiTheme="minorHAnsi" w:eastAsiaTheme="minorHAnsi" w:hAnsiTheme="minorHAnsi" w:cstheme="minorBidi"/>
        </w:rPr>
        <w:t>s</w:t>
      </w:r>
      <w:r>
        <w:rPr>
          <w:rFonts w:asciiTheme="minorHAnsi" w:eastAsiaTheme="minorHAnsi" w:hAnsiTheme="minorHAnsi" w:cstheme="minorBidi"/>
        </w:rPr>
        <w:t>.</w:t>
      </w:r>
    </w:p>
    <w:p w:rsidR="00000B64" w:rsidRDefault="00000B64" w:rsidP="00000B64">
      <w:pPr>
        <w:pStyle w:val="ListParagraph"/>
        <w:widowControl/>
        <w:numPr>
          <w:ilvl w:val="0"/>
          <w:numId w:val="9"/>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Considered a Town Board initiative for the re-zoning of 18 parcels.</w:t>
      </w:r>
    </w:p>
    <w:p w:rsidR="00000B64" w:rsidRDefault="00000B64" w:rsidP="00000B64">
      <w:pPr>
        <w:pStyle w:val="ListParagraph"/>
        <w:widowControl/>
        <w:numPr>
          <w:ilvl w:val="0"/>
          <w:numId w:val="9"/>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Reviewed </w:t>
      </w:r>
      <w:r w:rsidR="00794F6D">
        <w:rPr>
          <w:rFonts w:asciiTheme="minorHAnsi" w:eastAsiaTheme="minorHAnsi" w:hAnsiTheme="minorHAnsi" w:cstheme="minorBidi"/>
        </w:rPr>
        <w:t>requirements</w:t>
      </w:r>
      <w:r>
        <w:rPr>
          <w:rFonts w:asciiTheme="minorHAnsi" w:eastAsiaTheme="minorHAnsi" w:hAnsiTheme="minorHAnsi" w:cstheme="minorBidi"/>
        </w:rPr>
        <w:t xml:space="preserve"> for proceeding with this include notices to the effected parcels and the town as a whole, </w:t>
      </w:r>
      <w:r w:rsidR="00C3754C">
        <w:rPr>
          <w:rFonts w:asciiTheme="minorHAnsi" w:eastAsiaTheme="minorHAnsi" w:hAnsiTheme="minorHAnsi" w:cstheme="minorBidi"/>
        </w:rPr>
        <w:t xml:space="preserve">hold a town meeting and if a </w:t>
      </w:r>
      <w:r w:rsidR="00DC4FEB">
        <w:rPr>
          <w:rFonts w:asciiTheme="minorHAnsi" w:eastAsiaTheme="minorHAnsi" w:hAnsiTheme="minorHAnsi" w:cstheme="minorBidi"/>
        </w:rPr>
        <w:t xml:space="preserve"> SEQRA needs to be completed.</w:t>
      </w:r>
    </w:p>
    <w:p w:rsidR="00DC4FEB" w:rsidRDefault="00DC4FEB" w:rsidP="00000B64">
      <w:pPr>
        <w:pStyle w:val="ListParagraph"/>
        <w:widowControl/>
        <w:numPr>
          <w:ilvl w:val="0"/>
          <w:numId w:val="9"/>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In regards to the SEQRA and the proposed business district, since it is just a re-zoning, nobody has approval so there are no other involved </w:t>
      </w:r>
      <w:r w:rsidR="00794F6D">
        <w:rPr>
          <w:rFonts w:asciiTheme="minorHAnsi" w:eastAsiaTheme="minorHAnsi" w:hAnsiTheme="minorHAnsi" w:cstheme="minorBidi"/>
        </w:rPr>
        <w:t>agencies</w:t>
      </w:r>
      <w:r>
        <w:rPr>
          <w:rFonts w:asciiTheme="minorHAnsi" w:eastAsiaTheme="minorHAnsi" w:hAnsiTheme="minorHAnsi" w:cstheme="minorBidi"/>
        </w:rPr>
        <w:t>.</w:t>
      </w:r>
    </w:p>
    <w:p w:rsidR="00636B19" w:rsidRDefault="00636B19" w:rsidP="00000B64">
      <w:pPr>
        <w:pStyle w:val="ListParagraph"/>
        <w:widowControl/>
        <w:numPr>
          <w:ilvl w:val="0"/>
          <w:numId w:val="9"/>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In the town zoning ordinance </w:t>
      </w:r>
      <w:r w:rsidR="00794F6D">
        <w:rPr>
          <w:rFonts w:asciiTheme="minorHAnsi" w:eastAsiaTheme="minorHAnsi" w:hAnsiTheme="minorHAnsi" w:cstheme="minorBidi"/>
        </w:rPr>
        <w:t>requirements</w:t>
      </w:r>
      <w:r>
        <w:rPr>
          <w:rFonts w:asciiTheme="minorHAnsi" w:eastAsiaTheme="minorHAnsi" w:hAnsiTheme="minorHAnsi" w:cstheme="minorBidi"/>
        </w:rPr>
        <w:t xml:space="preserve">, section 70, there is a process in which the Planning Board gives </w:t>
      </w:r>
      <w:r w:rsidR="00794F6D">
        <w:rPr>
          <w:rFonts w:asciiTheme="minorHAnsi" w:eastAsiaTheme="minorHAnsi" w:hAnsiTheme="minorHAnsi" w:cstheme="minorBidi"/>
        </w:rPr>
        <w:t>recommendations</w:t>
      </w:r>
      <w:r>
        <w:rPr>
          <w:rFonts w:asciiTheme="minorHAnsi" w:eastAsiaTheme="minorHAnsi" w:hAnsiTheme="minorHAnsi" w:cstheme="minorBidi"/>
        </w:rPr>
        <w:t xml:space="preserve"> or approval. If Planning Board gives approval they send that approval to the Town Board</w:t>
      </w:r>
      <w:r w:rsidR="0039493D">
        <w:rPr>
          <w:rFonts w:asciiTheme="minorHAnsi" w:eastAsiaTheme="minorHAnsi" w:hAnsiTheme="minorHAnsi" w:cstheme="minorBidi"/>
        </w:rPr>
        <w:t xml:space="preserve"> and from there the Town Board continues on with their deliberation and planning. I</w:t>
      </w:r>
      <w:r>
        <w:rPr>
          <w:rFonts w:asciiTheme="minorHAnsi" w:eastAsiaTheme="minorHAnsi" w:hAnsiTheme="minorHAnsi" w:cstheme="minorBidi"/>
        </w:rPr>
        <w:t>f they do not give approval or give negative feedback</w:t>
      </w:r>
      <w:r w:rsidR="0039493D">
        <w:rPr>
          <w:rFonts w:asciiTheme="minorHAnsi" w:eastAsiaTheme="minorHAnsi" w:hAnsiTheme="minorHAnsi" w:cstheme="minorBidi"/>
        </w:rPr>
        <w:t>,</w:t>
      </w:r>
      <w:r>
        <w:rPr>
          <w:rFonts w:asciiTheme="minorHAnsi" w:eastAsiaTheme="minorHAnsi" w:hAnsiTheme="minorHAnsi" w:cstheme="minorBidi"/>
        </w:rPr>
        <w:t xml:space="preserve"> the Town Board could still approve the re-zoning but must specifically address the concerns of the planning board.</w:t>
      </w:r>
    </w:p>
    <w:p w:rsidR="00612B6D" w:rsidRDefault="00612B6D" w:rsidP="00000B64">
      <w:pPr>
        <w:pStyle w:val="ListParagraph"/>
        <w:widowControl/>
        <w:numPr>
          <w:ilvl w:val="0"/>
          <w:numId w:val="9"/>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After the first public meeting, the application will be </w:t>
      </w:r>
      <w:r w:rsidR="00C3754C">
        <w:rPr>
          <w:rFonts w:asciiTheme="minorHAnsi" w:eastAsiaTheme="minorHAnsi" w:hAnsiTheme="minorHAnsi" w:cstheme="minorBidi"/>
        </w:rPr>
        <w:t xml:space="preserve">deemed complete and that is when a </w:t>
      </w:r>
      <w:r>
        <w:rPr>
          <w:rFonts w:asciiTheme="minorHAnsi" w:eastAsiaTheme="minorHAnsi" w:hAnsiTheme="minorHAnsi" w:cstheme="minorBidi"/>
        </w:rPr>
        <w:t>notice will go out to the planning board</w:t>
      </w:r>
      <w:r w:rsidR="00D430A7">
        <w:rPr>
          <w:rFonts w:asciiTheme="minorHAnsi" w:eastAsiaTheme="minorHAnsi" w:hAnsiTheme="minorHAnsi" w:cstheme="minorBidi"/>
        </w:rPr>
        <w:t xml:space="preserve">, </w:t>
      </w:r>
      <w:r w:rsidR="00C3754C">
        <w:rPr>
          <w:rFonts w:asciiTheme="minorHAnsi" w:eastAsiaTheme="minorHAnsi" w:hAnsiTheme="minorHAnsi" w:cstheme="minorBidi"/>
        </w:rPr>
        <w:t>and then</w:t>
      </w:r>
      <w:r w:rsidR="00D430A7">
        <w:rPr>
          <w:rFonts w:asciiTheme="minorHAnsi" w:eastAsiaTheme="minorHAnsi" w:hAnsiTheme="minorHAnsi" w:cstheme="minorBidi"/>
        </w:rPr>
        <w:t xml:space="preserve"> </w:t>
      </w:r>
      <w:r>
        <w:rPr>
          <w:rFonts w:asciiTheme="minorHAnsi" w:eastAsiaTheme="minorHAnsi" w:hAnsiTheme="minorHAnsi" w:cstheme="minorBidi"/>
        </w:rPr>
        <w:t>they can voice all specific concerns regarding the proposed business district.</w:t>
      </w:r>
      <w:r w:rsidR="00C3754C">
        <w:rPr>
          <w:rFonts w:asciiTheme="minorHAnsi" w:eastAsiaTheme="minorHAnsi" w:hAnsiTheme="minorHAnsi" w:cstheme="minorBidi"/>
        </w:rPr>
        <w:t xml:space="preserve"> </w:t>
      </w:r>
    </w:p>
    <w:p w:rsidR="00D430A7" w:rsidRDefault="00C3754C" w:rsidP="00000B64">
      <w:pPr>
        <w:pStyle w:val="ListParagraph"/>
        <w:widowControl/>
        <w:numPr>
          <w:ilvl w:val="0"/>
          <w:numId w:val="9"/>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Part 2 of this application</w:t>
      </w:r>
      <w:r w:rsidR="00D430A7">
        <w:rPr>
          <w:rFonts w:asciiTheme="minorHAnsi" w:eastAsiaTheme="minorHAnsi" w:hAnsiTheme="minorHAnsi" w:cstheme="minorBidi"/>
        </w:rPr>
        <w:t xml:space="preserve"> includes having full impact studies done.</w:t>
      </w:r>
      <w:r>
        <w:rPr>
          <w:rFonts w:asciiTheme="minorHAnsi" w:eastAsiaTheme="minorHAnsi" w:hAnsiTheme="minorHAnsi" w:cstheme="minorBidi"/>
        </w:rPr>
        <w:t xml:space="preserve"> This occurs after the first public hearing.</w:t>
      </w:r>
    </w:p>
    <w:p w:rsidR="00D430A7" w:rsidRDefault="00D430A7" w:rsidP="00000B64">
      <w:pPr>
        <w:pStyle w:val="ListParagraph"/>
        <w:widowControl/>
        <w:numPr>
          <w:ilvl w:val="0"/>
          <w:numId w:val="9"/>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Notices mailed directly to the parcels effected by the business </w:t>
      </w:r>
      <w:r w:rsidR="00C3754C">
        <w:rPr>
          <w:rFonts w:asciiTheme="minorHAnsi" w:eastAsiaTheme="minorHAnsi" w:hAnsiTheme="minorHAnsi" w:cstheme="minorBidi"/>
        </w:rPr>
        <w:t>district</w:t>
      </w:r>
      <w:r>
        <w:rPr>
          <w:rFonts w:asciiTheme="minorHAnsi" w:eastAsiaTheme="minorHAnsi" w:hAnsiTheme="minorHAnsi" w:cstheme="minorBidi"/>
        </w:rPr>
        <w:t xml:space="preserve"> as well as “buffering” parcels. Town wide notice printed in the Altamont Enterprise and placed on the Town website.</w:t>
      </w:r>
    </w:p>
    <w:p w:rsidR="00D430A7" w:rsidRDefault="00D430A7" w:rsidP="00D430A7">
      <w:pPr>
        <w:pStyle w:val="ListParagraph"/>
        <w:widowControl/>
        <w:numPr>
          <w:ilvl w:val="0"/>
          <w:numId w:val="14"/>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Regardi</w:t>
      </w:r>
      <w:r w:rsidR="00C3754C">
        <w:rPr>
          <w:rFonts w:asciiTheme="minorHAnsi" w:eastAsiaTheme="minorHAnsi" w:hAnsiTheme="minorHAnsi" w:cstheme="minorBidi"/>
        </w:rPr>
        <w:t xml:space="preserve">ng future notices to the public, </w:t>
      </w:r>
      <w:r>
        <w:rPr>
          <w:rFonts w:asciiTheme="minorHAnsi" w:eastAsiaTheme="minorHAnsi" w:hAnsiTheme="minorHAnsi" w:cstheme="minorBidi"/>
        </w:rPr>
        <w:t xml:space="preserve">concerns were raised about best way to notify all of the </w:t>
      </w:r>
      <w:r w:rsidR="00C3754C">
        <w:rPr>
          <w:rFonts w:asciiTheme="minorHAnsi" w:eastAsiaTheme="minorHAnsi" w:hAnsiTheme="minorHAnsi" w:cstheme="minorBidi"/>
        </w:rPr>
        <w:t>town’s</w:t>
      </w:r>
      <w:r>
        <w:rPr>
          <w:rFonts w:asciiTheme="minorHAnsi" w:eastAsiaTheme="minorHAnsi" w:hAnsiTheme="minorHAnsi" w:cstheme="minorBidi"/>
        </w:rPr>
        <w:t xml:space="preserve"> people. </w:t>
      </w:r>
    </w:p>
    <w:p w:rsidR="00D430A7" w:rsidRDefault="00CC22C6" w:rsidP="00D430A7">
      <w:pPr>
        <w:pStyle w:val="ListParagraph"/>
        <w:widowControl/>
        <w:numPr>
          <w:ilvl w:val="0"/>
          <w:numId w:val="15"/>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lastRenderedPageBreak/>
        <w:t>Andy Ku</w:t>
      </w:r>
      <w:r w:rsidR="00D430A7">
        <w:rPr>
          <w:rFonts w:asciiTheme="minorHAnsi" w:eastAsiaTheme="minorHAnsi" w:hAnsiTheme="minorHAnsi" w:cstheme="minorBidi"/>
        </w:rPr>
        <w:t xml:space="preserve">sh of 90 Bell Rd had the concern of how are the people notified that might be </w:t>
      </w:r>
      <w:r w:rsidR="00C3754C">
        <w:rPr>
          <w:rFonts w:asciiTheme="minorHAnsi" w:eastAsiaTheme="minorHAnsi" w:hAnsiTheme="minorHAnsi" w:cstheme="minorBidi"/>
        </w:rPr>
        <w:t>elderly</w:t>
      </w:r>
      <w:r w:rsidR="00D430A7">
        <w:rPr>
          <w:rFonts w:asciiTheme="minorHAnsi" w:eastAsiaTheme="minorHAnsi" w:hAnsiTheme="minorHAnsi" w:cstheme="minorBidi"/>
        </w:rPr>
        <w:t xml:space="preserve"> and not have internet or receive the enterprise? Suggested that a town wide letter be mailed to every resident notifying them of things like this business district.</w:t>
      </w:r>
    </w:p>
    <w:p w:rsidR="001E0367" w:rsidRDefault="001E0367" w:rsidP="00D430A7">
      <w:pPr>
        <w:pStyle w:val="ListParagraph"/>
        <w:widowControl/>
        <w:numPr>
          <w:ilvl w:val="0"/>
          <w:numId w:val="15"/>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Patrick Walter of 41 Bell Rd second Andy’s concerns of public notification. </w:t>
      </w:r>
    </w:p>
    <w:p w:rsidR="00B0511E" w:rsidRDefault="00B0511E" w:rsidP="00D430A7">
      <w:pPr>
        <w:pStyle w:val="ListParagraph"/>
        <w:widowControl/>
        <w:numPr>
          <w:ilvl w:val="0"/>
          <w:numId w:val="15"/>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Suggestion by a town member in attendance that there is a line in the budget for public notification.</w:t>
      </w:r>
    </w:p>
    <w:p w:rsidR="001E0367" w:rsidRPr="00C3754C" w:rsidRDefault="001E0367" w:rsidP="00C3754C">
      <w:pPr>
        <w:pStyle w:val="ListParagraph"/>
        <w:widowControl/>
        <w:numPr>
          <w:ilvl w:val="0"/>
          <w:numId w:val="14"/>
        </w:numPr>
        <w:autoSpaceDE/>
        <w:autoSpaceDN/>
        <w:adjustRightInd/>
        <w:spacing w:after="160" w:line="259" w:lineRule="auto"/>
        <w:rPr>
          <w:rFonts w:asciiTheme="minorHAnsi" w:eastAsiaTheme="minorHAnsi" w:hAnsiTheme="minorHAnsi" w:cstheme="minorBidi"/>
        </w:rPr>
      </w:pPr>
      <w:r w:rsidRPr="00C3754C">
        <w:rPr>
          <w:rFonts w:asciiTheme="minorHAnsi" w:eastAsiaTheme="minorHAnsi" w:hAnsiTheme="minorHAnsi" w:cstheme="minorBidi"/>
        </w:rPr>
        <w:t>Discussed briefly what may be included in a business district.</w:t>
      </w:r>
    </w:p>
    <w:p w:rsidR="001E0367" w:rsidRDefault="001E0367" w:rsidP="001E0367">
      <w:pPr>
        <w:pStyle w:val="ListParagraph"/>
        <w:widowControl/>
        <w:numPr>
          <w:ilvl w:val="0"/>
          <w:numId w:val="15"/>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Patrick Walter of 41 Bell Rd voiced concerns about what businesses may “pop-up” in our town. Discussed options for business </w:t>
      </w:r>
      <w:r w:rsidR="00C3754C">
        <w:rPr>
          <w:rFonts w:asciiTheme="minorHAnsi" w:eastAsiaTheme="minorHAnsi" w:hAnsiTheme="minorHAnsi" w:cstheme="minorBidi"/>
        </w:rPr>
        <w:t>districts</w:t>
      </w:r>
      <w:r>
        <w:rPr>
          <w:rFonts w:asciiTheme="minorHAnsi" w:eastAsiaTheme="minorHAnsi" w:hAnsiTheme="minorHAnsi" w:cstheme="minorBidi"/>
        </w:rPr>
        <w:t>, for example putting more money into agriculture and the possibility of receiving grants for this instead of large businesses. Also asked how certain areas were chosen for proposed business districts.</w:t>
      </w:r>
    </w:p>
    <w:p w:rsidR="00B0511E" w:rsidRDefault="00B0511E" w:rsidP="00B0511E">
      <w:pPr>
        <w:widowControl/>
        <w:autoSpaceDE/>
        <w:autoSpaceDN/>
        <w:adjustRightInd/>
        <w:spacing w:after="160" w:line="259" w:lineRule="auto"/>
        <w:rPr>
          <w:rFonts w:asciiTheme="minorHAnsi" w:eastAsiaTheme="minorHAnsi" w:hAnsiTheme="minorHAnsi" w:cstheme="minorBidi"/>
        </w:rPr>
      </w:pPr>
    </w:p>
    <w:p w:rsidR="00B0511E" w:rsidRDefault="004447FB" w:rsidP="00B0511E">
      <w:pPr>
        <w:widowControl/>
        <w:autoSpaceDE/>
        <w:autoSpaceDN/>
        <w:adjustRightInd/>
        <w:spacing w:after="160" w:line="259" w:lineRule="auto"/>
        <w:rPr>
          <w:rFonts w:asciiTheme="minorHAnsi" w:eastAsiaTheme="minorHAnsi" w:hAnsiTheme="minorHAnsi" w:cstheme="minorBidi"/>
          <w:b/>
        </w:rPr>
      </w:pPr>
      <w:r>
        <w:rPr>
          <w:rFonts w:asciiTheme="minorHAnsi" w:eastAsiaTheme="minorHAnsi" w:hAnsiTheme="minorHAnsi" w:cstheme="minorBidi"/>
          <w:b/>
        </w:rPr>
        <w:t>Discussion of Solar Arr</w:t>
      </w:r>
      <w:r w:rsidR="00B0511E">
        <w:rPr>
          <w:rFonts w:asciiTheme="minorHAnsi" w:eastAsiaTheme="minorHAnsi" w:hAnsiTheme="minorHAnsi" w:cstheme="minorBidi"/>
          <w:b/>
        </w:rPr>
        <w:t>ay panel constructed by Borrego</w:t>
      </w:r>
    </w:p>
    <w:p w:rsidR="00B0511E" w:rsidRDefault="00B0511E" w:rsidP="00B0511E">
      <w:pPr>
        <w:pStyle w:val="ListParagraph"/>
        <w:widowControl/>
        <w:numPr>
          <w:ilvl w:val="0"/>
          <w:numId w:val="16"/>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 xml:space="preserve">Frank Muia, who lives on Bell Rd in attendance to discuss his concerns with newly constructed solar </w:t>
      </w:r>
      <w:r w:rsidR="004447FB">
        <w:rPr>
          <w:rFonts w:asciiTheme="minorHAnsi" w:eastAsiaTheme="minorHAnsi" w:hAnsiTheme="minorHAnsi" w:cstheme="minorBidi"/>
        </w:rPr>
        <w:t>ar</w:t>
      </w:r>
      <w:r>
        <w:rPr>
          <w:rFonts w:asciiTheme="minorHAnsi" w:eastAsiaTheme="minorHAnsi" w:hAnsiTheme="minorHAnsi" w:cstheme="minorBidi"/>
        </w:rPr>
        <w:t xml:space="preserve">ray panel. </w:t>
      </w:r>
    </w:p>
    <w:p w:rsidR="00B0511E" w:rsidRDefault="00B0511E" w:rsidP="00B0511E">
      <w:pPr>
        <w:pStyle w:val="ListParagraph"/>
        <w:widowControl/>
        <w:numPr>
          <w:ilvl w:val="0"/>
          <w:numId w:val="15"/>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Feels Borrego deceived the board in what they were doing.</w:t>
      </w:r>
    </w:p>
    <w:p w:rsidR="00B0511E" w:rsidRDefault="00B0511E" w:rsidP="00B0511E">
      <w:pPr>
        <w:pStyle w:val="ListParagraph"/>
        <w:widowControl/>
        <w:numPr>
          <w:ilvl w:val="0"/>
          <w:numId w:val="15"/>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Asking the Planning Board to take some action.</w:t>
      </w:r>
    </w:p>
    <w:p w:rsidR="00B0511E" w:rsidRDefault="00B0511E" w:rsidP="00B0511E">
      <w:pPr>
        <w:pStyle w:val="ListParagraph"/>
        <w:widowControl/>
        <w:numPr>
          <w:ilvl w:val="0"/>
          <w:numId w:val="15"/>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Borrego leased the land from Mr.Zewert, on top of what was discussed with the Planning Board. Not the original plan. Instead of a single utility pole what is there is a large road and six utility poles.</w:t>
      </w:r>
    </w:p>
    <w:p w:rsidR="00B0511E" w:rsidRDefault="0000619E" w:rsidP="00B0511E">
      <w:pPr>
        <w:pStyle w:val="ListParagraph"/>
        <w:widowControl/>
        <w:numPr>
          <w:ilvl w:val="0"/>
          <w:numId w:val="15"/>
        </w:numPr>
        <w:autoSpaceDE/>
        <w:autoSpaceDN/>
        <w:adjustRightInd/>
        <w:spacing w:after="160" w:line="259" w:lineRule="auto"/>
        <w:rPr>
          <w:rFonts w:asciiTheme="minorHAnsi" w:eastAsiaTheme="minorHAnsi" w:hAnsiTheme="minorHAnsi" w:cstheme="minorBidi"/>
        </w:rPr>
      </w:pPr>
      <w:r>
        <w:rPr>
          <w:rFonts w:asciiTheme="minorHAnsi" w:eastAsiaTheme="minorHAnsi" w:hAnsiTheme="minorHAnsi" w:cstheme="minorBidi"/>
        </w:rPr>
        <w:t>Discussion of Mr.Zewert and the need for a variance that he did not get, nor did Borrego.</w:t>
      </w:r>
    </w:p>
    <w:p w:rsidR="0000619E" w:rsidRDefault="0000619E" w:rsidP="0000619E">
      <w:pPr>
        <w:pStyle w:val="ListParagraph"/>
        <w:widowControl/>
        <w:numPr>
          <w:ilvl w:val="0"/>
          <w:numId w:val="16"/>
        </w:numPr>
        <w:autoSpaceDE/>
        <w:autoSpaceDN/>
        <w:adjustRightInd/>
        <w:spacing w:after="160" w:line="259" w:lineRule="auto"/>
        <w:rPr>
          <w:rFonts w:asciiTheme="minorHAnsi" w:eastAsiaTheme="minorHAnsi" w:hAnsiTheme="minorHAnsi" w:cstheme="minorBidi"/>
        </w:rPr>
      </w:pPr>
      <w:r w:rsidRPr="0000619E">
        <w:rPr>
          <w:rFonts w:asciiTheme="minorHAnsi" w:eastAsiaTheme="minorHAnsi" w:hAnsiTheme="minorHAnsi" w:cstheme="minorBidi"/>
        </w:rPr>
        <w:t>Planning Board can review the original application to see what was actually included.</w:t>
      </w:r>
      <w:r>
        <w:rPr>
          <w:rFonts w:asciiTheme="minorHAnsi" w:eastAsiaTheme="minorHAnsi" w:hAnsiTheme="minorHAnsi" w:cstheme="minorBidi"/>
        </w:rPr>
        <w:t xml:space="preserve"> In the review can see if a variance was needed for the leasing of Mr.Zewert’s land. </w:t>
      </w:r>
    </w:p>
    <w:p w:rsidR="0000619E" w:rsidRDefault="0000619E" w:rsidP="0000619E">
      <w:pPr>
        <w:widowControl/>
        <w:autoSpaceDE/>
        <w:autoSpaceDN/>
        <w:adjustRightInd/>
        <w:spacing w:after="160" w:line="259" w:lineRule="auto"/>
        <w:ind w:left="360"/>
        <w:rPr>
          <w:rFonts w:asciiTheme="minorHAnsi" w:eastAsiaTheme="minorHAnsi" w:hAnsiTheme="minorHAnsi" w:cstheme="minorBidi"/>
        </w:rPr>
      </w:pPr>
    </w:p>
    <w:p w:rsidR="0000619E" w:rsidRDefault="0000619E" w:rsidP="0000619E">
      <w:pPr>
        <w:widowControl/>
        <w:autoSpaceDE/>
        <w:autoSpaceDN/>
        <w:adjustRightInd/>
        <w:spacing w:after="160" w:line="259" w:lineRule="auto"/>
        <w:ind w:left="360"/>
        <w:rPr>
          <w:rFonts w:asciiTheme="minorHAnsi" w:eastAsiaTheme="minorHAnsi" w:hAnsiTheme="minorHAnsi" w:cstheme="minorBidi"/>
          <w:b/>
          <w:i/>
        </w:rPr>
      </w:pPr>
      <w:r>
        <w:rPr>
          <w:rFonts w:asciiTheme="minorHAnsi" w:eastAsiaTheme="minorHAnsi" w:hAnsiTheme="minorHAnsi" w:cstheme="minorBidi"/>
          <w:b/>
          <w:i/>
        </w:rPr>
        <w:t xml:space="preserve">Motion to Adjourn the Planning </w:t>
      </w:r>
      <w:r w:rsidR="00C3754C">
        <w:rPr>
          <w:rFonts w:asciiTheme="minorHAnsi" w:eastAsiaTheme="minorHAnsi" w:hAnsiTheme="minorHAnsi" w:cstheme="minorBidi"/>
          <w:b/>
          <w:i/>
        </w:rPr>
        <w:t>Board Meeting made by Betty Ket</w:t>
      </w:r>
      <w:r>
        <w:rPr>
          <w:rFonts w:asciiTheme="minorHAnsi" w:eastAsiaTheme="minorHAnsi" w:hAnsiTheme="minorHAnsi" w:cstheme="minorBidi"/>
          <w:b/>
          <w:i/>
        </w:rPr>
        <w:t>c</w:t>
      </w:r>
      <w:r w:rsidR="00C3754C">
        <w:rPr>
          <w:rFonts w:asciiTheme="minorHAnsi" w:eastAsiaTheme="minorHAnsi" w:hAnsiTheme="minorHAnsi" w:cstheme="minorBidi"/>
          <w:b/>
          <w:i/>
        </w:rPr>
        <w:t>h</w:t>
      </w:r>
      <w:r>
        <w:rPr>
          <w:rFonts w:asciiTheme="minorHAnsi" w:eastAsiaTheme="minorHAnsi" w:hAnsiTheme="minorHAnsi" w:cstheme="minorBidi"/>
          <w:b/>
          <w:i/>
        </w:rPr>
        <w:t>am and second by Deb Nelson.</w:t>
      </w:r>
    </w:p>
    <w:p w:rsidR="0000619E" w:rsidRPr="0000619E" w:rsidRDefault="0000619E" w:rsidP="0000619E">
      <w:pPr>
        <w:widowControl/>
        <w:autoSpaceDE/>
        <w:autoSpaceDN/>
        <w:adjustRightInd/>
        <w:spacing w:after="160" w:line="259" w:lineRule="auto"/>
        <w:ind w:left="360"/>
        <w:rPr>
          <w:rFonts w:asciiTheme="minorHAnsi" w:eastAsiaTheme="minorHAnsi" w:hAnsiTheme="minorHAnsi" w:cstheme="minorBidi"/>
        </w:rPr>
      </w:pPr>
      <w:r>
        <w:rPr>
          <w:rFonts w:asciiTheme="minorHAnsi" w:eastAsiaTheme="minorHAnsi" w:hAnsiTheme="minorHAnsi" w:cstheme="minorBidi"/>
        </w:rPr>
        <w:t>Meeting adjourned at 2140. Next meeting-</w:t>
      </w:r>
      <w:r w:rsidR="00C3754C">
        <w:rPr>
          <w:rFonts w:asciiTheme="minorHAnsi" w:eastAsiaTheme="minorHAnsi" w:hAnsiTheme="minorHAnsi" w:cstheme="minorBidi"/>
        </w:rPr>
        <w:t>Thursday</w:t>
      </w:r>
      <w:r>
        <w:rPr>
          <w:rFonts w:asciiTheme="minorHAnsi" w:eastAsiaTheme="minorHAnsi" w:hAnsiTheme="minorHAnsi" w:cstheme="minorBidi"/>
        </w:rPr>
        <w:t xml:space="preserve"> </w:t>
      </w:r>
      <w:r w:rsidR="00C3754C">
        <w:rPr>
          <w:rFonts w:asciiTheme="minorHAnsi" w:eastAsiaTheme="minorHAnsi" w:hAnsiTheme="minorHAnsi" w:cstheme="minorBidi"/>
        </w:rPr>
        <w:t xml:space="preserve">April 12 2018. </w:t>
      </w:r>
    </w:p>
    <w:p w:rsidR="00B0511E" w:rsidRDefault="00B0511E" w:rsidP="00B0511E">
      <w:pPr>
        <w:widowControl/>
        <w:autoSpaceDE/>
        <w:autoSpaceDN/>
        <w:adjustRightInd/>
        <w:spacing w:after="160" w:line="259" w:lineRule="auto"/>
        <w:ind w:left="1140"/>
        <w:rPr>
          <w:rFonts w:asciiTheme="minorHAnsi" w:eastAsiaTheme="minorHAnsi" w:hAnsiTheme="minorHAnsi" w:cstheme="minorBidi"/>
        </w:rPr>
      </w:pPr>
    </w:p>
    <w:p w:rsidR="00B0511E" w:rsidRPr="00B0511E" w:rsidRDefault="00B0511E" w:rsidP="00B0511E">
      <w:pPr>
        <w:widowControl/>
        <w:autoSpaceDE/>
        <w:autoSpaceDN/>
        <w:adjustRightInd/>
        <w:spacing w:after="160" w:line="259" w:lineRule="auto"/>
        <w:ind w:left="1140"/>
        <w:rPr>
          <w:rFonts w:asciiTheme="minorHAnsi" w:eastAsiaTheme="minorHAnsi" w:hAnsiTheme="minorHAnsi" w:cstheme="minorBidi"/>
        </w:rPr>
      </w:pPr>
    </w:p>
    <w:sectPr w:rsidR="00B0511E" w:rsidRPr="00B051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578" w:rsidRDefault="00A03578" w:rsidP="00EA1650">
      <w:r>
        <w:separator/>
      </w:r>
    </w:p>
  </w:endnote>
  <w:endnote w:type="continuationSeparator" w:id="0">
    <w:p w:rsidR="00A03578" w:rsidRDefault="00A03578" w:rsidP="00EA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650" w:rsidRDefault="00EA1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650" w:rsidRDefault="00EA16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650" w:rsidRDefault="00EA1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578" w:rsidRDefault="00A03578" w:rsidP="00EA1650">
      <w:r>
        <w:separator/>
      </w:r>
    </w:p>
  </w:footnote>
  <w:footnote w:type="continuationSeparator" w:id="0">
    <w:p w:rsidR="00A03578" w:rsidRDefault="00A03578" w:rsidP="00EA1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650" w:rsidRDefault="00EA1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650" w:rsidRDefault="00EA1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1650" w:rsidRDefault="00EA1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067D"/>
    <w:multiLevelType w:val="hybridMultilevel"/>
    <w:tmpl w:val="647C5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2392F"/>
    <w:multiLevelType w:val="hybridMultilevel"/>
    <w:tmpl w:val="EE3652B4"/>
    <w:lvl w:ilvl="0" w:tplc="CBE82ED8">
      <w:start w:val="1"/>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16547D"/>
    <w:multiLevelType w:val="hybridMultilevel"/>
    <w:tmpl w:val="5DF4D98E"/>
    <w:lvl w:ilvl="0" w:tplc="CBE82ED8">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DD4176"/>
    <w:multiLevelType w:val="hybridMultilevel"/>
    <w:tmpl w:val="0002C8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45563A"/>
    <w:multiLevelType w:val="hybridMultilevel"/>
    <w:tmpl w:val="FE222A40"/>
    <w:lvl w:ilvl="0" w:tplc="797CE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A0AAA"/>
    <w:multiLevelType w:val="hybridMultilevel"/>
    <w:tmpl w:val="C1965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A6091"/>
    <w:multiLevelType w:val="hybridMultilevel"/>
    <w:tmpl w:val="674E9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7C2905"/>
    <w:multiLevelType w:val="hybridMultilevel"/>
    <w:tmpl w:val="28FEE590"/>
    <w:lvl w:ilvl="0" w:tplc="AE3E0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CE010C"/>
    <w:multiLevelType w:val="hybridMultilevel"/>
    <w:tmpl w:val="B59839B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35530020"/>
    <w:multiLevelType w:val="hybridMultilevel"/>
    <w:tmpl w:val="4008D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9C78D2"/>
    <w:multiLevelType w:val="hybridMultilevel"/>
    <w:tmpl w:val="D0225B78"/>
    <w:lvl w:ilvl="0" w:tplc="CBE82ED8">
      <w:start w:val="1"/>
      <w:numFmt w:val="bullet"/>
      <w:lvlText w:val="-"/>
      <w:lvlJc w:val="left"/>
      <w:pPr>
        <w:ind w:left="2520" w:hanging="360"/>
      </w:pPr>
      <w:rPr>
        <w:rFonts w:ascii="Calibri" w:eastAsiaTheme="minorHAnsi" w:hAnsi="Calibri" w:cs="Calibri"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84A7B24"/>
    <w:multiLevelType w:val="hybridMultilevel"/>
    <w:tmpl w:val="A026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53C27"/>
    <w:multiLevelType w:val="hybridMultilevel"/>
    <w:tmpl w:val="529A5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CD1AFE"/>
    <w:multiLevelType w:val="hybridMultilevel"/>
    <w:tmpl w:val="9D72C9D6"/>
    <w:lvl w:ilvl="0" w:tplc="6A92D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DE7471"/>
    <w:multiLevelType w:val="hybridMultilevel"/>
    <w:tmpl w:val="ADE4A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707CA"/>
    <w:multiLevelType w:val="hybridMultilevel"/>
    <w:tmpl w:val="8FD42858"/>
    <w:lvl w:ilvl="0" w:tplc="BD32D4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12"/>
  </w:num>
  <w:num w:numId="4">
    <w:abstractNumId w:val="15"/>
  </w:num>
  <w:num w:numId="5">
    <w:abstractNumId w:val="2"/>
  </w:num>
  <w:num w:numId="6">
    <w:abstractNumId w:val="1"/>
  </w:num>
  <w:num w:numId="7">
    <w:abstractNumId w:val="10"/>
  </w:num>
  <w:num w:numId="8">
    <w:abstractNumId w:val="3"/>
  </w:num>
  <w:num w:numId="9">
    <w:abstractNumId w:val="6"/>
  </w:num>
  <w:num w:numId="10">
    <w:abstractNumId w:val="0"/>
  </w:num>
  <w:num w:numId="11">
    <w:abstractNumId w:val="5"/>
  </w:num>
  <w:num w:numId="12">
    <w:abstractNumId w:val="4"/>
  </w:num>
  <w:num w:numId="13">
    <w:abstractNumId w:val="13"/>
  </w:num>
  <w:num w:numId="14">
    <w:abstractNumId w:val="9"/>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9F"/>
    <w:rsid w:val="00000B64"/>
    <w:rsid w:val="0000619E"/>
    <w:rsid w:val="00015FC1"/>
    <w:rsid w:val="000F1843"/>
    <w:rsid w:val="001E0367"/>
    <w:rsid w:val="0039493D"/>
    <w:rsid w:val="004447FB"/>
    <w:rsid w:val="004F4AD3"/>
    <w:rsid w:val="00612B6D"/>
    <w:rsid w:val="00636B19"/>
    <w:rsid w:val="00701DAE"/>
    <w:rsid w:val="00794F6D"/>
    <w:rsid w:val="008B188B"/>
    <w:rsid w:val="008E4F90"/>
    <w:rsid w:val="00913A56"/>
    <w:rsid w:val="00932033"/>
    <w:rsid w:val="00A03578"/>
    <w:rsid w:val="00A664F0"/>
    <w:rsid w:val="00A90093"/>
    <w:rsid w:val="00A9049F"/>
    <w:rsid w:val="00B0511E"/>
    <w:rsid w:val="00C3754C"/>
    <w:rsid w:val="00CC22C6"/>
    <w:rsid w:val="00CE1224"/>
    <w:rsid w:val="00CE4272"/>
    <w:rsid w:val="00D430A7"/>
    <w:rsid w:val="00DC4FEB"/>
    <w:rsid w:val="00EA1650"/>
    <w:rsid w:val="00F37600"/>
    <w:rsid w:val="00F61309"/>
    <w:rsid w:val="00F6749D"/>
    <w:rsid w:val="00F8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9FB6AB-7D72-45D2-AAAB-B338AE62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4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049F"/>
    <w:rPr>
      <w:color w:val="0000FF"/>
      <w:u w:val="single"/>
    </w:rPr>
  </w:style>
  <w:style w:type="paragraph" w:styleId="ListParagraph">
    <w:name w:val="List Paragraph"/>
    <w:basedOn w:val="Normal"/>
    <w:uiPriority w:val="34"/>
    <w:qFormat/>
    <w:rsid w:val="008B188B"/>
    <w:pPr>
      <w:ind w:left="720"/>
      <w:contextualSpacing/>
    </w:pPr>
  </w:style>
  <w:style w:type="paragraph" w:styleId="Header">
    <w:name w:val="header"/>
    <w:basedOn w:val="Normal"/>
    <w:link w:val="HeaderChar"/>
    <w:uiPriority w:val="99"/>
    <w:unhideWhenUsed/>
    <w:rsid w:val="00EA1650"/>
    <w:pPr>
      <w:tabs>
        <w:tab w:val="center" w:pos="4680"/>
        <w:tab w:val="right" w:pos="9360"/>
      </w:tabs>
    </w:pPr>
  </w:style>
  <w:style w:type="character" w:customStyle="1" w:styleId="HeaderChar">
    <w:name w:val="Header Char"/>
    <w:basedOn w:val="DefaultParagraphFont"/>
    <w:link w:val="Header"/>
    <w:uiPriority w:val="99"/>
    <w:rsid w:val="00EA16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1650"/>
    <w:pPr>
      <w:tabs>
        <w:tab w:val="center" w:pos="4680"/>
        <w:tab w:val="right" w:pos="9360"/>
      </w:tabs>
    </w:pPr>
  </w:style>
  <w:style w:type="character" w:customStyle="1" w:styleId="FooterChar">
    <w:name w:val="Footer Char"/>
    <w:basedOn w:val="DefaultParagraphFont"/>
    <w:link w:val="Footer"/>
    <w:uiPriority w:val="99"/>
    <w:rsid w:val="00EA16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xny.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Snyder</dc:creator>
  <cp:keywords/>
  <dc:description/>
  <cp:lastModifiedBy>Traci Schanz</cp:lastModifiedBy>
  <cp:revision>2</cp:revision>
  <dcterms:created xsi:type="dcterms:W3CDTF">2018-04-18T02:58:00Z</dcterms:created>
  <dcterms:modified xsi:type="dcterms:W3CDTF">2018-04-18T02:58:00Z</dcterms:modified>
</cp:coreProperties>
</file>